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4" w:type="dxa"/>
        <w:tblLayout w:type="fixed"/>
        <w:tblLook w:val="04A0"/>
      </w:tblPr>
      <w:tblGrid>
        <w:gridCol w:w="1668"/>
        <w:gridCol w:w="184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63C10" w:rsidRPr="00542E1C" w:rsidTr="00304E35">
        <w:tc>
          <w:tcPr>
            <w:tcW w:w="9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Казахский национальный университет им. аль-Фараби</w:t>
            </w:r>
          </w:p>
          <w:p w:rsidR="00304E35" w:rsidRPr="00542E1C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Факультет востоковедения</w:t>
            </w:r>
          </w:p>
          <w:p w:rsidR="00304E35" w:rsidRPr="00542E1C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Кафедра китаеведения</w:t>
            </w:r>
          </w:p>
          <w:p w:rsidR="00304E35" w:rsidRPr="00542E1C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  <w:p w:rsidR="00463C10" w:rsidRPr="00542E1C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СИЛЛАБУС</w:t>
            </w:r>
          </w:p>
          <w:p w:rsidR="00304E35" w:rsidRPr="00542E1C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Осенний</w:t>
            </w:r>
            <w:r w:rsidR="00304E35" w:rsidRPr="00542E1C">
              <w:rPr>
                <w:rFonts w:eastAsia="SimSun"/>
                <w:b/>
              </w:rPr>
              <w:t xml:space="preserve"> семестр 2017</w:t>
            </w:r>
            <w:r w:rsidR="00463C10" w:rsidRPr="00542E1C">
              <w:rPr>
                <w:rFonts w:eastAsia="SimSun"/>
                <w:b/>
              </w:rPr>
              <w:t>-201</w:t>
            </w:r>
            <w:r w:rsidR="00304E35" w:rsidRPr="00542E1C">
              <w:rPr>
                <w:rFonts w:eastAsia="SimSun"/>
                <w:b/>
              </w:rPr>
              <w:t>8</w:t>
            </w:r>
            <w:r w:rsidR="00463C10" w:rsidRPr="00542E1C">
              <w:rPr>
                <w:rFonts w:eastAsia="SimSun"/>
                <w:b/>
              </w:rPr>
              <w:t xml:space="preserve"> уч. </w:t>
            </w:r>
            <w:r w:rsidR="00F30ED0" w:rsidRPr="00542E1C">
              <w:rPr>
                <w:rFonts w:eastAsia="SimSun"/>
                <w:b/>
              </w:rPr>
              <w:t>г</w:t>
            </w:r>
            <w:r w:rsidR="00463C10" w:rsidRPr="00542E1C">
              <w:rPr>
                <w:rFonts w:eastAsia="SimSun"/>
                <w:b/>
              </w:rPr>
              <w:t>од</w:t>
            </w:r>
          </w:p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 xml:space="preserve"> </w:t>
            </w:r>
          </w:p>
          <w:p w:rsidR="00304E35" w:rsidRPr="00542E1C" w:rsidRDefault="00304E35" w:rsidP="00122215">
            <w:pPr>
              <w:rPr>
                <w:b/>
              </w:rPr>
            </w:pPr>
            <w:r w:rsidRPr="00542E1C">
              <w:rPr>
                <w:b/>
              </w:rPr>
              <w:t>Академическая информация о курсе</w:t>
            </w:r>
          </w:p>
          <w:p w:rsidR="00304E35" w:rsidRPr="00542E1C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542E1C" w:rsidTr="00304E3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</w:tcBorders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  <w:lang w:val="en-US"/>
              </w:rPr>
            </w:pPr>
            <w:r w:rsidRPr="00542E1C">
              <w:rPr>
                <w:rFonts w:eastAsia="SimSun"/>
                <w:b/>
                <w:lang w:val="en-US"/>
              </w:rPr>
              <w:t>ECTS</w:t>
            </w:r>
          </w:p>
        </w:tc>
      </w:tr>
      <w:tr w:rsidR="00463C10" w:rsidRPr="00542E1C" w:rsidTr="005938FA">
        <w:trPr>
          <w:trHeight w:val="265"/>
        </w:trPr>
        <w:tc>
          <w:tcPr>
            <w:tcW w:w="1668" w:type="dxa"/>
            <w:vMerge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842" w:type="dxa"/>
            <w:vMerge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709" w:type="dxa"/>
            <w:vMerge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945" w:type="dxa"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Практ</w:t>
            </w:r>
          </w:p>
        </w:tc>
        <w:tc>
          <w:tcPr>
            <w:tcW w:w="945" w:type="dxa"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400" w:type="dxa"/>
            <w:vMerge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542E1C" w:rsidTr="005938FA">
        <w:tc>
          <w:tcPr>
            <w:tcW w:w="1668" w:type="dxa"/>
          </w:tcPr>
          <w:p w:rsidR="00387814" w:rsidRPr="00542E1C" w:rsidRDefault="00387814" w:rsidP="00387814">
            <w:pPr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r w:rsidRPr="00542E1C">
              <w:rPr>
                <w:b/>
                <w:lang w:val="en-US" w:eastAsia="en-US"/>
              </w:rPr>
              <w:t>13B211</w:t>
            </w:r>
          </w:p>
          <w:p w:rsidR="00463C10" w:rsidRPr="00542E1C" w:rsidRDefault="00387814" w:rsidP="00387814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rPr>
                <w:b/>
                <w:lang w:val="en-US" w:eastAsia="en-US"/>
              </w:rPr>
              <w:t>IISNV2411</w:t>
            </w:r>
          </w:p>
        </w:tc>
        <w:tc>
          <w:tcPr>
            <w:tcW w:w="1842" w:type="dxa"/>
          </w:tcPr>
          <w:p w:rsidR="00463C10" w:rsidRPr="00542E1C" w:rsidRDefault="00387814" w:rsidP="0012221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542E1C">
              <w:rPr>
                <w:lang w:eastAsia="en-US"/>
              </w:rPr>
              <w:t xml:space="preserve">История </w:t>
            </w:r>
            <w:r w:rsidRPr="00542E1C">
              <w:rPr>
                <w:lang w:val="kk-KZ" w:eastAsia="en-US"/>
              </w:rPr>
              <w:t>изучаемой страны: новое время</w:t>
            </w:r>
          </w:p>
        </w:tc>
        <w:tc>
          <w:tcPr>
            <w:tcW w:w="709" w:type="dxa"/>
          </w:tcPr>
          <w:p w:rsidR="00463C10" w:rsidRPr="00542E1C" w:rsidRDefault="00A12034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rPr>
                <w:rFonts w:eastAsia="SimSun"/>
              </w:rPr>
              <w:t>ОК</w:t>
            </w:r>
          </w:p>
        </w:tc>
        <w:tc>
          <w:tcPr>
            <w:tcW w:w="945" w:type="dxa"/>
          </w:tcPr>
          <w:p w:rsidR="00463C10" w:rsidRPr="00542E1C" w:rsidRDefault="0064720F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rPr>
                <w:rFonts w:eastAsia="SimSun"/>
              </w:rPr>
              <w:t>2</w:t>
            </w:r>
          </w:p>
        </w:tc>
        <w:tc>
          <w:tcPr>
            <w:tcW w:w="945" w:type="dxa"/>
            <w:gridSpan w:val="2"/>
          </w:tcPr>
          <w:p w:rsidR="00463C10" w:rsidRPr="00542E1C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rPr>
                <w:rFonts w:eastAsia="SimSun"/>
              </w:rPr>
              <w:t>0</w:t>
            </w:r>
          </w:p>
        </w:tc>
        <w:tc>
          <w:tcPr>
            <w:tcW w:w="945" w:type="dxa"/>
          </w:tcPr>
          <w:p w:rsidR="00463C10" w:rsidRPr="00542E1C" w:rsidRDefault="00A12034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rPr>
                <w:rFonts w:eastAsia="SimSun"/>
              </w:rPr>
              <w:t>1</w:t>
            </w:r>
          </w:p>
        </w:tc>
        <w:tc>
          <w:tcPr>
            <w:tcW w:w="1400" w:type="dxa"/>
            <w:gridSpan w:val="2"/>
          </w:tcPr>
          <w:p w:rsidR="00463C10" w:rsidRPr="00542E1C" w:rsidRDefault="0064720F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rPr>
                <w:rFonts w:eastAsia="SimSun"/>
              </w:rPr>
              <w:t>3</w:t>
            </w:r>
          </w:p>
        </w:tc>
        <w:tc>
          <w:tcPr>
            <w:tcW w:w="1400" w:type="dxa"/>
          </w:tcPr>
          <w:p w:rsidR="00463C10" w:rsidRPr="00542E1C" w:rsidRDefault="0064720F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rPr>
                <w:rFonts w:eastAsia="SimSun"/>
              </w:rPr>
              <w:t>5</w:t>
            </w:r>
          </w:p>
        </w:tc>
      </w:tr>
      <w:tr w:rsidR="00463C10" w:rsidRPr="00542E1C" w:rsidTr="00CF38EE">
        <w:tc>
          <w:tcPr>
            <w:tcW w:w="1668" w:type="dxa"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463C10" w:rsidRPr="00542E1C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rPr>
                <w:b/>
                <w:lang w:val="kk-KZ"/>
              </w:rPr>
              <w:t>Алдабек Н. А.</w:t>
            </w:r>
            <w:r w:rsidR="00463C10" w:rsidRPr="00542E1C">
              <w:rPr>
                <w:rFonts w:eastAsia="SimSun"/>
              </w:rPr>
              <w:t xml:space="preserve">, </w:t>
            </w:r>
            <w:r w:rsidRPr="00542E1C">
              <w:rPr>
                <w:b/>
                <w:lang w:val="kk-KZ"/>
              </w:rPr>
              <w:t xml:space="preserve">д.и.н.,профессор </w:t>
            </w:r>
          </w:p>
        </w:tc>
        <w:tc>
          <w:tcPr>
            <w:tcW w:w="1701" w:type="dxa"/>
            <w:gridSpan w:val="3"/>
            <w:vMerge w:val="restart"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7E3A98" w:rsidRPr="00542E1C" w:rsidRDefault="00387814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rPr>
                <w:lang w:val="kk-KZ" w:eastAsia="en-US"/>
              </w:rPr>
              <w:t>Пятница</w:t>
            </w:r>
            <w:r w:rsidRPr="00542E1C">
              <w:rPr>
                <w:lang w:eastAsia="en-US"/>
              </w:rPr>
              <w:t>,</w:t>
            </w:r>
            <w:r w:rsidRPr="00542E1C">
              <w:rPr>
                <w:b/>
                <w:lang w:eastAsia="en-US"/>
              </w:rPr>
              <w:t xml:space="preserve"> </w:t>
            </w:r>
            <w:r w:rsidRPr="00542E1C">
              <w:rPr>
                <w:lang w:eastAsia="en-US"/>
              </w:rPr>
              <w:t>1</w:t>
            </w:r>
            <w:r w:rsidRPr="00542E1C">
              <w:rPr>
                <w:lang w:val="kk-KZ" w:eastAsia="en-US"/>
              </w:rPr>
              <w:t>4</w:t>
            </w:r>
            <w:r w:rsidRPr="00542E1C">
              <w:rPr>
                <w:lang w:eastAsia="en-US"/>
              </w:rPr>
              <w:t>:00-1</w:t>
            </w:r>
            <w:r w:rsidRPr="00542E1C">
              <w:rPr>
                <w:lang w:val="kk-KZ" w:eastAsia="en-US"/>
              </w:rPr>
              <w:t>5</w:t>
            </w:r>
            <w:r w:rsidRPr="00542E1C">
              <w:rPr>
                <w:lang w:eastAsia="en-US"/>
              </w:rPr>
              <w:t>:00</w:t>
            </w:r>
          </w:p>
        </w:tc>
      </w:tr>
      <w:tr w:rsidR="00463C10" w:rsidRPr="00542E1C" w:rsidTr="00CF38EE">
        <w:tc>
          <w:tcPr>
            <w:tcW w:w="1668" w:type="dxa"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  <w:lang w:val="en-US"/>
              </w:rPr>
              <w:t>e</w:t>
            </w:r>
            <w:r w:rsidRPr="00542E1C">
              <w:rPr>
                <w:rFonts w:eastAsia="SimSun"/>
                <w:b/>
              </w:rPr>
              <w:t>-</w:t>
            </w:r>
            <w:r w:rsidRPr="00542E1C">
              <w:rPr>
                <w:rFonts w:eastAsia="SimSu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463C10" w:rsidRPr="00542E1C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542E1C">
              <w:rPr>
                <w:lang w:val="en-US"/>
              </w:rPr>
              <w:t xml:space="preserve">e-mail: </w:t>
            </w:r>
            <w:proofErr w:type="spellStart"/>
            <w:r w:rsidRPr="00542E1C">
              <w:rPr>
                <w:rFonts w:eastAsiaTheme="minorEastAsia"/>
                <w:lang w:val="en-US" w:eastAsia="zh-CN"/>
              </w:rPr>
              <w:t>nurzhamal2</w:t>
            </w:r>
            <w:proofErr w:type="spellEnd"/>
            <w:r w:rsidRPr="00542E1C">
              <w:rPr>
                <w:lang w:val="kk-KZ"/>
              </w:rPr>
              <w:t>5</w:t>
            </w:r>
            <w:r w:rsidRPr="00542E1C">
              <w:rPr>
                <w:lang w:val="en-US"/>
              </w:rPr>
              <w:t>@</w:t>
            </w:r>
            <w:proofErr w:type="spellStart"/>
            <w:r w:rsidRPr="00542E1C">
              <w:rPr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  <w:lang w:val="en-US"/>
              </w:rPr>
            </w:pPr>
          </w:p>
        </w:tc>
        <w:tc>
          <w:tcPr>
            <w:tcW w:w="2375" w:type="dxa"/>
            <w:gridSpan w:val="2"/>
            <w:vMerge/>
          </w:tcPr>
          <w:p w:rsidR="00463C10" w:rsidRPr="00542E1C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</w:p>
        </w:tc>
      </w:tr>
      <w:tr w:rsidR="00363BA5" w:rsidRPr="00542E1C" w:rsidTr="00CF38EE">
        <w:tc>
          <w:tcPr>
            <w:tcW w:w="1668" w:type="dxa"/>
          </w:tcPr>
          <w:p w:rsidR="00363BA5" w:rsidRPr="00542E1C" w:rsidRDefault="00363BA5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363BA5" w:rsidRPr="00542E1C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2E1C">
              <w:t>раб. 243</w:t>
            </w:r>
            <w:r w:rsidRPr="00542E1C">
              <w:rPr>
                <w:lang w:val="kk-KZ"/>
              </w:rPr>
              <w:t>8928</w:t>
            </w:r>
            <w:r w:rsidRPr="00542E1C">
              <w:t xml:space="preserve">, дом. </w:t>
            </w:r>
            <w:r w:rsidRPr="00542E1C">
              <w:rPr>
                <w:lang w:val="kk-KZ"/>
              </w:rPr>
              <w:t>2276216</w:t>
            </w:r>
            <w:r w:rsidRPr="00542E1C">
              <w:t>, сот. 8777</w:t>
            </w:r>
            <w:r w:rsidRPr="00542E1C">
              <w:rPr>
                <w:lang w:val="kk-KZ"/>
              </w:rPr>
              <w:t>3702323</w:t>
            </w:r>
          </w:p>
        </w:tc>
        <w:tc>
          <w:tcPr>
            <w:tcW w:w="1701" w:type="dxa"/>
            <w:gridSpan w:val="3"/>
          </w:tcPr>
          <w:p w:rsidR="00363BA5" w:rsidRPr="00542E1C" w:rsidRDefault="00363BA5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7E3A98" w:rsidRPr="00542E1C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542E1C">
              <w:rPr>
                <w:rFonts w:eastAsia="SimSun"/>
                <w:lang w:val="en-US"/>
              </w:rPr>
              <w:t>410</w:t>
            </w:r>
          </w:p>
        </w:tc>
      </w:tr>
      <w:tr w:rsidR="00363BA5" w:rsidRPr="00542E1C" w:rsidTr="00CF38EE">
        <w:tc>
          <w:tcPr>
            <w:tcW w:w="1668" w:type="dxa"/>
          </w:tcPr>
          <w:p w:rsidR="00363BA5" w:rsidRPr="00542E1C" w:rsidRDefault="00363BA5" w:rsidP="00122215">
            <w:r w:rsidRPr="00542E1C">
              <w:t>Академическая презентация курса</w:t>
            </w:r>
          </w:p>
        </w:tc>
        <w:tc>
          <w:tcPr>
            <w:tcW w:w="8186" w:type="dxa"/>
            <w:gridSpan w:val="9"/>
          </w:tcPr>
          <w:p w:rsidR="00743EE2" w:rsidRPr="00542E1C" w:rsidRDefault="00363BA5" w:rsidP="00743EE2">
            <w:pPr>
              <w:jc w:val="both"/>
            </w:pPr>
            <w:r w:rsidRPr="00542E1C">
              <w:rPr>
                <w:b/>
              </w:rPr>
              <w:t>Тип учебного курса</w:t>
            </w:r>
            <w:r w:rsidRPr="00542E1C">
              <w:t xml:space="preserve">: </w:t>
            </w:r>
            <w:r w:rsidR="0064720F" w:rsidRPr="00542E1C">
              <w:t>ОК. Учебный курс «</w:t>
            </w:r>
            <w:r w:rsidR="00387814" w:rsidRPr="00542E1C">
              <w:rPr>
                <w:lang w:eastAsia="en-US"/>
              </w:rPr>
              <w:t xml:space="preserve">История </w:t>
            </w:r>
            <w:r w:rsidR="00387814" w:rsidRPr="00542E1C">
              <w:rPr>
                <w:lang w:val="kk-KZ" w:eastAsia="en-US"/>
              </w:rPr>
              <w:t>изучаемой страны: новое время</w:t>
            </w:r>
            <w:r w:rsidR="0064720F" w:rsidRPr="00542E1C">
              <w:t>»</w:t>
            </w:r>
            <w:r w:rsidR="00743EE2" w:rsidRPr="00542E1C">
              <w:t xml:space="preserve"> </w:t>
            </w:r>
            <w:r w:rsidR="0064720F" w:rsidRPr="00542E1C">
              <w:t xml:space="preserve">является обязательным курсом в образовательной программе бакалавриата по специальности </w:t>
            </w:r>
            <w:r w:rsidR="00387814" w:rsidRPr="00542E1C">
              <w:t>«</w:t>
            </w:r>
            <w:r w:rsidR="00387814" w:rsidRPr="00542E1C">
              <w:rPr>
                <w:lang w:val="kk-KZ"/>
              </w:rPr>
              <w:t>5В020900</w:t>
            </w:r>
            <w:r w:rsidR="00387814" w:rsidRPr="00542E1C">
              <w:t xml:space="preserve"> – </w:t>
            </w:r>
            <w:r w:rsidR="00387814" w:rsidRPr="00542E1C">
              <w:rPr>
                <w:lang w:val="kk-KZ"/>
              </w:rPr>
              <w:t>Востоковедение</w:t>
            </w:r>
            <w:r w:rsidR="00387814" w:rsidRPr="00542E1C">
              <w:t>»</w:t>
            </w:r>
          </w:p>
          <w:p w:rsidR="0064720F" w:rsidRPr="00542E1C" w:rsidRDefault="0064720F" w:rsidP="0064720F">
            <w:pPr>
              <w:tabs>
                <w:tab w:val="left" w:pos="732"/>
              </w:tabs>
              <w:autoSpaceDE w:val="0"/>
              <w:autoSpaceDN w:val="0"/>
              <w:ind w:left="22" w:firstLine="687"/>
              <w:jc w:val="both"/>
              <w:rPr>
                <w:color w:val="0000FF"/>
              </w:rPr>
            </w:pPr>
          </w:p>
          <w:p w:rsidR="00387814" w:rsidRPr="00542E1C" w:rsidRDefault="0064720F" w:rsidP="00387814">
            <w:pPr>
              <w:jc w:val="both"/>
            </w:pPr>
            <w:r w:rsidRPr="00542E1C">
              <w:rPr>
                <w:rFonts w:eastAsia="Batang"/>
                <w:b/>
                <w:bCs/>
                <w:lang w:eastAsia="ko-KR" w:bidi="sa-IN"/>
              </w:rPr>
              <w:t>Цель</w:t>
            </w:r>
            <w:r w:rsidR="00743EE2" w:rsidRPr="00542E1C">
              <w:rPr>
                <w:rFonts w:eastAsia="SimSun"/>
                <w:b/>
              </w:rPr>
              <w:t xml:space="preserve"> курса: </w:t>
            </w:r>
            <w:r w:rsidR="00387814" w:rsidRPr="00542E1C">
              <w:t xml:space="preserve">В мировой истории роль и влияние КНР возрастают. Особенности развития нового Китая, его изучение необходимо не только для понимания современного Китая, но и всемирной истории, для воспитания и подготовки </w:t>
            </w:r>
            <w:r w:rsidR="00387814" w:rsidRPr="00542E1C">
              <w:rPr>
                <w:lang w:val="kk-KZ"/>
              </w:rPr>
              <w:t>востоковедов</w:t>
            </w:r>
            <w:r w:rsidR="00387814" w:rsidRPr="00542E1C">
              <w:t>.</w:t>
            </w:r>
          </w:p>
          <w:p w:rsidR="00387814" w:rsidRPr="00542E1C" w:rsidRDefault="00387814" w:rsidP="00387814">
            <w:pPr>
              <w:jc w:val="both"/>
            </w:pPr>
            <w:r w:rsidRPr="00542E1C">
              <w:t xml:space="preserve"> -рассмотреть завоевание Китая маньчжурами и образование Цинской империи;</w:t>
            </w:r>
          </w:p>
          <w:p w:rsidR="00387814" w:rsidRPr="00542E1C" w:rsidRDefault="00387814" w:rsidP="00387814">
            <w:pPr>
              <w:jc w:val="both"/>
            </w:pPr>
            <w:r w:rsidRPr="00542E1C">
              <w:t xml:space="preserve"> -изучить цели, этапы иностранной экспансии в Китай и особенности  полуколониального положения Цинской империи;</w:t>
            </w:r>
          </w:p>
          <w:p w:rsidR="00387814" w:rsidRPr="00542E1C" w:rsidRDefault="00387814" w:rsidP="00387814">
            <w:pPr>
              <w:jc w:val="both"/>
            </w:pPr>
            <w:r w:rsidRPr="00542E1C">
              <w:t xml:space="preserve"> -изучить зарождение и формирование рефор</w:t>
            </w:r>
            <w:r w:rsidRPr="00542E1C">
              <w:rPr>
                <w:lang w:val="kk-KZ"/>
              </w:rPr>
              <w:t>.</w:t>
            </w:r>
            <w:r w:rsidRPr="00542E1C">
              <w:t xml:space="preserve"> и революционного движений в Кита; национально-освободительную борьбу китайского народа вплоть до Синьхайской революции;</w:t>
            </w:r>
          </w:p>
          <w:p w:rsidR="00387814" w:rsidRPr="00542E1C" w:rsidRDefault="00387814" w:rsidP="00387814">
            <w:pPr>
              <w:jc w:val="both"/>
            </w:pPr>
            <w:r w:rsidRPr="00542E1C">
              <w:t xml:space="preserve">  -проанализировать внутриполитическую борьбу в Китае в </w:t>
            </w:r>
            <w:r w:rsidRPr="00542E1C">
              <w:rPr>
                <w:lang w:val="kk-KZ"/>
              </w:rPr>
              <w:t>годы первой мировой войны</w:t>
            </w:r>
            <w:r w:rsidRPr="00542E1C">
              <w:t xml:space="preserve">. </w:t>
            </w:r>
          </w:p>
          <w:p w:rsidR="00387814" w:rsidRPr="00542E1C" w:rsidRDefault="00387814" w:rsidP="0038781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2E1C">
              <w:rPr>
                <w:lang w:eastAsia="en-US"/>
              </w:rPr>
              <w:t xml:space="preserve">Компетенции (результаты обучения): </w:t>
            </w:r>
          </w:p>
          <w:p w:rsidR="00387814" w:rsidRPr="00542E1C" w:rsidRDefault="00387814" w:rsidP="0038781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2E1C">
              <w:rPr>
                <w:lang w:eastAsia="en-US"/>
              </w:rPr>
              <w:t>-</w:t>
            </w:r>
            <w:r w:rsidRPr="00542E1C">
              <w:rPr>
                <w:lang w:eastAsia="en-US"/>
              </w:rPr>
              <w:tab/>
              <w:t>осмысление целей и задач изучаемой дисциплины;</w:t>
            </w:r>
          </w:p>
          <w:p w:rsidR="00387814" w:rsidRPr="00542E1C" w:rsidRDefault="00387814" w:rsidP="0038781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2E1C">
              <w:rPr>
                <w:lang w:eastAsia="en-US"/>
              </w:rPr>
              <w:t>-</w:t>
            </w:r>
            <w:r w:rsidRPr="00542E1C">
              <w:rPr>
                <w:lang w:eastAsia="en-US"/>
              </w:rPr>
              <w:tab/>
              <w:t>углубленное представление об объекте,  предмете и методах изучаемой дисциплины;</w:t>
            </w:r>
          </w:p>
          <w:p w:rsidR="00387814" w:rsidRPr="00542E1C" w:rsidRDefault="00387814" w:rsidP="0038781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2E1C">
              <w:rPr>
                <w:lang w:eastAsia="en-US"/>
              </w:rPr>
              <w:t>-</w:t>
            </w:r>
            <w:r w:rsidRPr="00542E1C">
              <w:rPr>
                <w:lang w:eastAsia="en-US"/>
              </w:rPr>
              <w:tab/>
              <w:t>понимание студентами специфики и статуса изучаемой дисциплины;</w:t>
            </w:r>
          </w:p>
          <w:p w:rsidR="00387814" w:rsidRPr="00542E1C" w:rsidRDefault="00387814" w:rsidP="0038781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2E1C">
              <w:rPr>
                <w:lang w:eastAsia="en-US"/>
              </w:rPr>
              <w:t>-</w:t>
            </w:r>
            <w:r w:rsidRPr="00542E1C">
              <w:rPr>
                <w:lang w:eastAsia="en-US"/>
              </w:rPr>
              <w:tab/>
              <w:t>усвоение основные теории, понятия, методов изучаемой дисциплины;</w:t>
            </w:r>
          </w:p>
          <w:p w:rsidR="00387814" w:rsidRPr="00542E1C" w:rsidRDefault="00387814" w:rsidP="00387814">
            <w:pPr>
              <w:jc w:val="both"/>
              <w:rPr>
                <w:lang w:eastAsia="en-US"/>
              </w:rPr>
            </w:pPr>
            <w:r w:rsidRPr="00542E1C">
              <w:rPr>
                <w:lang w:eastAsia="en-US"/>
              </w:rPr>
              <w:t>-</w:t>
            </w:r>
            <w:r w:rsidRPr="00542E1C">
              <w:rPr>
                <w:lang w:eastAsia="en-US"/>
              </w:rPr>
              <w:tab/>
              <w:t>сформировать у студента исследовательские навыки при изучении актуальных проблем дисциплины и т.д.</w:t>
            </w:r>
          </w:p>
          <w:p w:rsidR="00F84627" w:rsidRPr="00542E1C" w:rsidRDefault="00F84627" w:rsidP="00122215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EastAsia"/>
                <w:spacing w:val="1"/>
                <w:lang w:eastAsia="zh-CN"/>
              </w:rPr>
            </w:pPr>
          </w:p>
        </w:tc>
      </w:tr>
      <w:tr w:rsidR="00387814" w:rsidRPr="00542E1C" w:rsidTr="00CF38EE">
        <w:trPr>
          <w:trHeight w:val="288"/>
        </w:trPr>
        <w:tc>
          <w:tcPr>
            <w:tcW w:w="1668" w:type="dxa"/>
            <w:tcBorders>
              <w:bottom w:val="single" w:sz="4" w:space="0" w:color="auto"/>
            </w:tcBorders>
          </w:tcPr>
          <w:p w:rsidR="00387814" w:rsidRPr="00542E1C" w:rsidRDefault="00387814" w:rsidP="00122215">
            <w:pPr>
              <w:rPr>
                <w:rFonts w:eastAsia="SimSun"/>
                <w:b/>
              </w:rPr>
            </w:pPr>
            <w:r w:rsidRPr="00542E1C">
              <w:t>Пререквизиты</w:t>
            </w:r>
          </w:p>
        </w:tc>
        <w:tc>
          <w:tcPr>
            <w:tcW w:w="8186" w:type="dxa"/>
            <w:gridSpan w:val="9"/>
            <w:tcBorders>
              <w:bottom w:val="single" w:sz="4" w:space="0" w:color="auto"/>
            </w:tcBorders>
          </w:tcPr>
          <w:p w:rsidR="00387814" w:rsidRPr="00542E1C" w:rsidRDefault="00387814" w:rsidP="009F3D3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2E1C">
              <w:rPr>
                <w:lang w:val="kk-KZ" w:eastAsia="en-US"/>
              </w:rPr>
              <w:t>История изучаемой страны: новое время, История изучаемой страны: средневековье</w:t>
            </w:r>
          </w:p>
        </w:tc>
      </w:tr>
      <w:tr w:rsidR="00387814" w:rsidRPr="00542E1C" w:rsidTr="00CF38EE">
        <w:trPr>
          <w:trHeight w:val="219"/>
        </w:trPr>
        <w:tc>
          <w:tcPr>
            <w:tcW w:w="1668" w:type="dxa"/>
            <w:tcBorders>
              <w:top w:val="single" w:sz="4" w:space="0" w:color="auto"/>
            </w:tcBorders>
          </w:tcPr>
          <w:p w:rsidR="00387814" w:rsidRPr="00542E1C" w:rsidRDefault="00387814" w:rsidP="00122215">
            <w:r w:rsidRPr="00542E1C">
              <w:t>Постреквизиты</w:t>
            </w:r>
          </w:p>
        </w:tc>
        <w:tc>
          <w:tcPr>
            <w:tcW w:w="8186" w:type="dxa"/>
            <w:gridSpan w:val="9"/>
            <w:tcBorders>
              <w:top w:val="single" w:sz="4" w:space="0" w:color="auto"/>
            </w:tcBorders>
          </w:tcPr>
          <w:p w:rsidR="00387814" w:rsidRPr="00542E1C" w:rsidRDefault="00387814" w:rsidP="009F3D3C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542E1C">
              <w:rPr>
                <w:lang w:val="kk-KZ" w:eastAsia="en-US"/>
              </w:rPr>
              <w:t>История изучаемой страны: новейшее время</w:t>
            </w:r>
          </w:p>
        </w:tc>
      </w:tr>
      <w:tr w:rsidR="00363BA5" w:rsidRPr="00542E1C" w:rsidTr="00CF38EE">
        <w:tc>
          <w:tcPr>
            <w:tcW w:w="1668" w:type="dxa"/>
          </w:tcPr>
          <w:p w:rsidR="00363BA5" w:rsidRPr="00542E1C" w:rsidRDefault="00363BA5" w:rsidP="00122215">
            <w:r w:rsidRPr="00542E1C">
              <w:rPr>
                <w:rFonts w:eastAsia="Calibri"/>
                <w:lang w:eastAsia="en-US"/>
              </w:rPr>
              <w:t>Информационные  ресурсы</w:t>
            </w:r>
            <w:r w:rsidRPr="00542E1C">
              <w:rPr>
                <w:rStyle w:val="shorttext"/>
                <w:bCs/>
              </w:rPr>
              <w:t xml:space="preserve"> </w:t>
            </w:r>
          </w:p>
        </w:tc>
        <w:tc>
          <w:tcPr>
            <w:tcW w:w="8186" w:type="dxa"/>
            <w:gridSpan w:val="9"/>
          </w:tcPr>
          <w:p w:rsidR="00363BA5" w:rsidRPr="00542E1C" w:rsidRDefault="00363BA5" w:rsidP="00122215">
            <w:r w:rsidRPr="00542E1C">
              <w:rPr>
                <w:b/>
              </w:rPr>
              <w:t>Учебная литература</w:t>
            </w:r>
            <w:r w:rsidRPr="00542E1C">
              <w:t>:</w:t>
            </w:r>
          </w:p>
          <w:p w:rsidR="00387814" w:rsidRPr="00542E1C" w:rsidRDefault="00387814" w:rsidP="00387814">
            <w:pPr>
              <w:jc w:val="both"/>
              <w:rPr>
                <w:lang w:eastAsia="en-US"/>
              </w:rPr>
            </w:pPr>
            <w:r w:rsidRPr="00542E1C">
              <w:rPr>
                <w:lang w:eastAsia="en-US"/>
              </w:rPr>
              <w:t>Основная литература:</w:t>
            </w:r>
          </w:p>
          <w:p w:rsidR="00387814" w:rsidRPr="00542E1C" w:rsidRDefault="00387814" w:rsidP="00387814">
            <w:pPr>
              <w:jc w:val="both"/>
              <w:rPr>
                <w:lang w:eastAsia="en-US"/>
              </w:rPr>
            </w:pPr>
            <w:r w:rsidRPr="00542E1C">
              <w:rPr>
                <w:lang w:eastAsia="en-US"/>
              </w:rPr>
              <w:t>1.Все о Китае. М., 2002, Т.1,2</w:t>
            </w:r>
          </w:p>
          <w:p w:rsidR="00387814" w:rsidRPr="00542E1C" w:rsidRDefault="00387814" w:rsidP="00387814">
            <w:r w:rsidRPr="00542E1C">
              <w:rPr>
                <w:lang w:val="kk-KZ"/>
              </w:rPr>
              <w:t>2.</w:t>
            </w:r>
            <w:r w:rsidRPr="00542E1C">
              <w:t xml:space="preserve"> История Китая / В.В.Адамчик, М.В. Адамчик, А.Н. Бадан и др.- Мн., 2004.</w:t>
            </w:r>
          </w:p>
          <w:p w:rsidR="00387814" w:rsidRPr="00542E1C" w:rsidRDefault="00387814" w:rsidP="00387814">
            <w:pPr>
              <w:rPr>
                <w:b/>
                <w:lang w:val="en-US"/>
              </w:rPr>
            </w:pPr>
            <w:r w:rsidRPr="00542E1C">
              <w:rPr>
                <w:b/>
              </w:rPr>
              <w:t>Дополнительная литература:</w:t>
            </w:r>
          </w:p>
          <w:p w:rsidR="00387814" w:rsidRPr="00542E1C" w:rsidRDefault="00387814" w:rsidP="00387814">
            <w:pPr>
              <w:pStyle w:val="ListParagraph"/>
              <w:numPr>
                <w:ilvl w:val="0"/>
                <w:numId w:val="23"/>
              </w:numPr>
              <w:suppressAutoHyphens/>
              <w:ind w:leftChars="0" w:left="317" w:hanging="317"/>
              <w:contextualSpacing/>
              <w:rPr>
                <w:bCs/>
                <w:lang w:val="kk-KZ"/>
              </w:rPr>
            </w:pPr>
            <w:r w:rsidRPr="00542E1C">
              <w:rPr>
                <w:bCs/>
              </w:rPr>
              <w:t>Основные события в истории Китая.- Алматы, 2003</w:t>
            </w:r>
          </w:p>
          <w:p w:rsidR="00387814" w:rsidRPr="00542E1C" w:rsidRDefault="00387814" w:rsidP="00387814">
            <w:pPr>
              <w:pStyle w:val="ListParagraph"/>
              <w:numPr>
                <w:ilvl w:val="0"/>
                <w:numId w:val="23"/>
              </w:numPr>
              <w:suppressAutoHyphens/>
              <w:ind w:leftChars="0" w:left="317" w:hanging="317"/>
              <w:contextualSpacing/>
              <w:rPr>
                <w:lang w:val="kk-KZ"/>
              </w:rPr>
            </w:pPr>
            <w:r w:rsidRPr="00542E1C">
              <w:t>Культура Китая.- Пекин, 2004 </w:t>
            </w:r>
          </w:p>
          <w:p w:rsidR="00387814" w:rsidRPr="00542E1C" w:rsidRDefault="00387814" w:rsidP="00387814">
            <w:pPr>
              <w:pStyle w:val="ListParagraph"/>
              <w:numPr>
                <w:ilvl w:val="0"/>
                <w:numId w:val="23"/>
              </w:numPr>
              <w:suppressAutoHyphens/>
              <w:ind w:leftChars="0" w:left="317" w:hanging="317"/>
              <w:contextualSpacing/>
              <w:rPr>
                <w:lang w:val="kk-KZ"/>
              </w:rPr>
            </w:pPr>
            <w:r w:rsidRPr="00542E1C">
              <w:rPr>
                <w:bCs/>
              </w:rPr>
              <w:t>История Китая.- М., 2007</w:t>
            </w:r>
          </w:p>
          <w:p w:rsidR="00387814" w:rsidRPr="00542E1C" w:rsidRDefault="00387814" w:rsidP="00387814">
            <w:pPr>
              <w:pStyle w:val="ListParagraph"/>
              <w:numPr>
                <w:ilvl w:val="0"/>
                <w:numId w:val="23"/>
              </w:numPr>
              <w:suppressAutoHyphens/>
              <w:ind w:leftChars="0" w:left="317" w:hanging="317"/>
              <w:contextualSpacing/>
              <w:rPr>
                <w:lang w:val="kk-KZ"/>
              </w:rPr>
            </w:pPr>
            <w:r w:rsidRPr="00542E1C">
              <w:rPr>
                <w:bCs/>
              </w:rPr>
              <w:t>Попов, А.П.. Политические системы и политические режимы в Китае ХХ века.- М., 2007</w:t>
            </w:r>
          </w:p>
          <w:p w:rsidR="00387814" w:rsidRPr="00542E1C" w:rsidRDefault="00387814" w:rsidP="00387814">
            <w:pPr>
              <w:pStyle w:val="ListParagraph"/>
              <w:numPr>
                <w:ilvl w:val="0"/>
                <w:numId w:val="23"/>
              </w:numPr>
              <w:suppressAutoHyphens/>
              <w:ind w:leftChars="0" w:left="317" w:hanging="317"/>
              <w:contextualSpacing/>
              <w:rPr>
                <w:lang w:val="kk-KZ"/>
              </w:rPr>
            </w:pPr>
            <w:r w:rsidRPr="00542E1C">
              <w:rPr>
                <w:bCs/>
              </w:rPr>
              <w:lastRenderedPageBreak/>
              <w:t>Вековой путь Китая к прогрессу и модернизации.- М., 2012</w:t>
            </w:r>
          </w:p>
          <w:p w:rsidR="00387814" w:rsidRPr="00542E1C" w:rsidRDefault="00387814" w:rsidP="00387814">
            <w:pPr>
              <w:jc w:val="both"/>
              <w:rPr>
                <w:rStyle w:val="shorttext"/>
                <w:b/>
              </w:rPr>
            </w:pPr>
            <w:r w:rsidRPr="00542E1C">
              <w:rPr>
                <w:rStyle w:val="shorttext"/>
                <w:b/>
                <w:lang w:eastAsia="en-US"/>
              </w:rPr>
              <w:t xml:space="preserve">Интернет-ресурсы: </w:t>
            </w:r>
          </w:p>
          <w:p w:rsidR="00387814" w:rsidRPr="00542E1C" w:rsidRDefault="002A1DC2" w:rsidP="00387814">
            <w:pPr>
              <w:jc w:val="both"/>
              <w:rPr>
                <w:rStyle w:val="shorttext"/>
                <w:lang w:eastAsia="en-US"/>
              </w:rPr>
            </w:pPr>
            <w:hyperlink r:id="rId6" w:history="1">
              <w:r w:rsidR="00387814" w:rsidRPr="00542E1C">
                <w:rPr>
                  <w:rStyle w:val="Hyperlink"/>
                  <w:rFonts w:eastAsia="SimSun"/>
                  <w:lang w:eastAsia="en-US"/>
                </w:rPr>
                <w:t>https://www.goodreads.com/shelf/show/chinese-history</w:t>
              </w:r>
            </w:hyperlink>
            <w:r w:rsidR="00387814" w:rsidRPr="00542E1C">
              <w:rPr>
                <w:rStyle w:val="shorttext"/>
                <w:lang w:eastAsia="en-US"/>
              </w:rPr>
              <w:t xml:space="preserve"> </w:t>
            </w:r>
          </w:p>
          <w:p w:rsidR="00387814" w:rsidRPr="00542E1C" w:rsidRDefault="002A1DC2" w:rsidP="00387814">
            <w:pPr>
              <w:jc w:val="both"/>
              <w:rPr>
                <w:rStyle w:val="shorttext"/>
                <w:lang w:eastAsia="en-US"/>
              </w:rPr>
            </w:pPr>
            <w:hyperlink r:id="rId7" w:history="1">
              <w:r w:rsidR="00387814" w:rsidRPr="00542E1C">
                <w:rPr>
                  <w:rStyle w:val="Hyperlink"/>
                  <w:rFonts w:eastAsia="SimSun"/>
                  <w:lang w:eastAsia="en-US"/>
                </w:rPr>
                <w:t>http://istfak-brsu.narod.ru/32578_meliksetov_a_v_istoriya_kitaya.pdf</w:t>
              </w:r>
            </w:hyperlink>
          </w:p>
          <w:p w:rsidR="00363BA5" w:rsidRPr="00542E1C" w:rsidRDefault="002A1DC2" w:rsidP="00387814">
            <w:pPr>
              <w:jc w:val="both"/>
              <w:rPr>
                <w:lang w:eastAsia="en-US"/>
              </w:rPr>
            </w:pPr>
            <w:hyperlink r:id="rId8" w:history="1">
              <w:r w:rsidR="00387814" w:rsidRPr="00542E1C">
                <w:rPr>
                  <w:rStyle w:val="Hyperlink"/>
                  <w:rFonts w:eastAsia="SimSun"/>
                  <w:lang w:eastAsia="en-US"/>
                </w:rPr>
                <w:t>http://www.e-reading.club/book.php?book=1035178</w:t>
              </w:r>
            </w:hyperlink>
            <w:r w:rsidR="00387814" w:rsidRPr="00542E1C">
              <w:rPr>
                <w:rStyle w:val="shorttext"/>
                <w:lang w:eastAsia="en-US"/>
              </w:rPr>
              <w:t xml:space="preserve"> </w:t>
            </w:r>
          </w:p>
        </w:tc>
      </w:tr>
      <w:tr w:rsidR="00363BA5" w:rsidRPr="00542E1C" w:rsidTr="00CF38EE">
        <w:tc>
          <w:tcPr>
            <w:tcW w:w="1668" w:type="dxa"/>
          </w:tcPr>
          <w:p w:rsidR="00363BA5" w:rsidRPr="00542E1C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542E1C">
              <w:lastRenderedPageBreak/>
              <w:t>Академическая политика курса  в контексте университетских ценностей</w:t>
            </w:r>
          </w:p>
        </w:tc>
        <w:tc>
          <w:tcPr>
            <w:tcW w:w="8186" w:type="dxa"/>
            <w:gridSpan w:val="9"/>
          </w:tcPr>
          <w:p w:rsidR="00363BA5" w:rsidRPr="00542E1C" w:rsidRDefault="00363BA5" w:rsidP="00122215">
            <w:pPr>
              <w:jc w:val="both"/>
              <w:rPr>
                <w:b/>
              </w:rPr>
            </w:pPr>
            <w:r w:rsidRPr="00542E1C">
              <w:rPr>
                <w:b/>
              </w:rPr>
              <w:t xml:space="preserve">Правила академического поведения: </w:t>
            </w:r>
          </w:p>
          <w:p w:rsidR="00122215" w:rsidRPr="00542E1C" w:rsidRDefault="00122215" w:rsidP="008A566E">
            <w:pPr>
              <w:jc w:val="both"/>
            </w:pPr>
            <w:r w:rsidRPr="00542E1C">
      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копирование, сдача экзамена за другого студента. Студент, уличенный в фальсификации любой информации курса, получит итоговую оценку «F».</w:t>
            </w:r>
          </w:p>
          <w:p w:rsidR="00363BA5" w:rsidRPr="00542E1C" w:rsidRDefault="00363BA5" w:rsidP="00122215">
            <w:pPr>
              <w:jc w:val="both"/>
            </w:pPr>
          </w:p>
          <w:p w:rsidR="00363BA5" w:rsidRPr="00542E1C" w:rsidRDefault="00363BA5" w:rsidP="00122215">
            <w:pPr>
              <w:jc w:val="both"/>
              <w:rPr>
                <w:b/>
              </w:rPr>
            </w:pPr>
            <w:r w:rsidRPr="00542E1C">
              <w:rPr>
                <w:b/>
              </w:rPr>
              <w:t>Академические ценности:</w:t>
            </w:r>
          </w:p>
          <w:p w:rsidR="00363BA5" w:rsidRPr="00542E1C" w:rsidRDefault="00363BA5" w:rsidP="00122215">
            <w:pPr>
              <w:jc w:val="both"/>
            </w:pPr>
            <w:r w:rsidRPr="00542E1C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363BA5" w:rsidRPr="00542E1C" w:rsidRDefault="00363BA5" w:rsidP="00122215">
            <w:pPr>
              <w:jc w:val="both"/>
              <w:rPr>
                <w:rFonts w:eastAsia="SimSun"/>
              </w:rPr>
            </w:pPr>
            <w:r w:rsidRPr="00542E1C">
              <w:t xml:space="preserve">Студенты с ограниченными возможностями могут получать консультационную помощь по Э- адресу </w:t>
            </w:r>
            <w:proofErr w:type="spellStart"/>
            <w:r w:rsidR="00122215" w:rsidRPr="00542E1C">
              <w:rPr>
                <w:rFonts w:eastAsiaTheme="minorEastAsia"/>
                <w:lang w:val="en-US" w:eastAsia="zh-CN"/>
              </w:rPr>
              <w:t>nurzhamal</w:t>
            </w:r>
            <w:proofErr w:type="spellEnd"/>
            <w:r w:rsidR="00122215" w:rsidRPr="00542E1C">
              <w:rPr>
                <w:rFonts w:eastAsiaTheme="minorEastAsia"/>
                <w:lang w:eastAsia="zh-CN"/>
              </w:rPr>
              <w:t>2</w:t>
            </w:r>
            <w:r w:rsidR="00122215" w:rsidRPr="00542E1C">
              <w:rPr>
                <w:lang w:val="kk-KZ"/>
              </w:rPr>
              <w:t>5</w:t>
            </w:r>
            <w:r w:rsidR="00122215" w:rsidRPr="00542E1C">
              <w:t>@</w:t>
            </w:r>
            <w:r w:rsidR="00122215" w:rsidRPr="00542E1C">
              <w:rPr>
                <w:lang w:val="en-US"/>
              </w:rPr>
              <w:t>mail</w:t>
            </w:r>
            <w:r w:rsidR="00122215" w:rsidRPr="00542E1C">
              <w:t>.</w:t>
            </w:r>
            <w:proofErr w:type="spellStart"/>
            <w:r w:rsidR="00122215" w:rsidRPr="00542E1C">
              <w:rPr>
                <w:lang w:val="en-US"/>
              </w:rPr>
              <w:t>ru</w:t>
            </w:r>
            <w:proofErr w:type="spellEnd"/>
            <w:r w:rsidRPr="00542E1C">
              <w:t xml:space="preserve">, телефону </w:t>
            </w:r>
            <w:r w:rsidR="00122215" w:rsidRPr="00542E1C">
              <w:t>8777</w:t>
            </w:r>
            <w:r w:rsidR="00122215" w:rsidRPr="00542E1C">
              <w:rPr>
                <w:lang w:val="kk-KZ"/>
              </w:rPr>
              <w:t>3702323</w:t>
            </w:r>
          </w:p>
        </w:tc>
      </w:tr>
      <w:tr w:rsidR="00363BA5" w:rsidRPr="00542E1C" w:rsidTr="00CF38EE">
        <w:trPr>
          <w:trHeight w:val="5241"/>
        </w:trPr>
        <w:tc>
          <w:tcPr>
            <w:tcW w:w="1668" w:type="dxa"/>
          </w:tcPr>
          <w:p w:rsidR="00363BA5" w:rsidRPr="00542E1C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542E1C">
              <w:t>Политика оценивания и аттестации</w:t>
            </w:r>
          </w:p>
          <w:p w:rsidR="00363BA5" w:rsidRPr="00542E1C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eastAsia="SimSun"/>
              </w:rPr>
            </w:pPr>
          </w:p>
        </w:tc>
        <w:tc>
          <w:tcPr>
            <w:tcW w:w="8186" w:type="dxa"/>
            <w:gridSpan w:val="9"/>
          </w:tcPr>
          <w:p w:rsidR="00363BA5" w:rsidRPr="00542E1C" w:rsidRDefault="00363BA5" w:rsidP="00122215">
            <w:r w:rsidRPr="00542E1C">
              <w:rPr>
                <w:b/>
              </w:rPr>
              <w:t>Критериальное оценивание:</w:t>
            </w:r>
            <w:r w:rsidRPr="00542E1C">
              <w:t xml:space="preserve"> </w:t>
            </w:r>
          </w:p>
          <w:p w:rsidR="00363BA5" w:rsidRPr="00542E1C" w:rsidRDefault="00363BA5" w:rsidP="00122215">
            <w:pPr>
              <w:rPr>
                <w:rFonts w:eastAsia="SimSun"/>
              </w:rPr>
            </w:pPr>
            <w:r w:rsidRPr="00542E1C">
              <w:rPr>
                <w:rFonts w:eastAsia="SimSun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363BA5" w:rsidRPr="00542E1C" w:rsidRDefault="00363BA5" w:rsidP="00122215">
            <w:pPr>
              <w:rPr>
                <w:rFonts w:eastAsia="SimSun"/>
              </w:rPr>
            </w:pPr>
          </w:p>
          <w:p w:rsidR="00363BA5" w:rsidRPr="00542E1C" w:rsidRDefault="00363BA5" w:rsidP="00122215">
            <w:pPr>
              <w:rPr>
                <w:rFonts w:eastAsia="SimSun"/>
                <w:b/>
              </w:rPr>
            </w:pPr>
            <w:r w:rsidRPr="00542E1C">
              <w:rPr>
                <w:b/>
              </w:rPr>
              <w:t xml:space="preserve">Суммативное оценивание: </w:t>
            </w:r>
          </w:p>
          <w:p w:rsidR="00363BA5" w:rsidRPr="00542E1C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542E1C">
              <w:rPr>
                <w:rFonts w:eastAsia="SimSun"/>
              </w:rPr>
              <w:t xml:space="preserve">Ваша итоговая оценка будет рассчитываться по формуле </w:t>
            </w:r>
          </w:p>
          <w:p w:rsidR="00363BA5" w:rsidRPr="00542E1C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eastAsia="SimSu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eastAsia="SimSu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ИК</m:t>
                </m:r>
              </m:oMath>
            </m:oMathPara>
          </w:p>
          <w:p w:rsidR="00363BA5" w:rsidRPr="00542E1C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542E1C">
              <w:rPr>
                <w:rFonts w:eastAsia="SimSun"/>
              </w:rPr>
              <w:t>Ниже приведены минимальные оценки в процентах:</w:t>
            </w:r>
          </w:p>
          <w:p w:rsidR="00363BA5" w:rsidRPr="00542E1C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542E1C">
              <w:rPr>
                <w:rFonts w:eastAsia="SimSun"/>
              </w:rPr>
              <w:t>95% - 100%: А</w:t>
            </w:r>
            <w:r w:rsidRPr="00542E1C">
              <w:rPr>
                <w:rFonts w:eastAsia="SimSun"/>
              </w:rPr>
              <w:tab/>
            </w:r>
            <w:r w:rsidRPr="00542E1C">
              <w:rPr>
                <w:rFonts w:eastAsia="SimSun"/>
              </w:rPr>
              <w:tab/>
              <w:t>90% - 94%: А-</w:t>
            </w:r>
          </w:p>
          <w:p w:rsidR="00363BA5" w:rsidRPr="00542E1C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542E1C">
              <w:rPr>
                <w:rFonts w:eastAsia="SimSun"/>
              </w:rPr>
              <w:t>85% - 89%: В+</w:t>
            </w:r>
            <w:r w:rsidRPr="00542E1C">
              <w:rPr>
                <w:rFonts w:eastAsia="SimSun"/>
              </w:rPr>
              <w:tab/>
            </w:r>
            <w:r w:rsidRPr="00542E1C">
              <w:rPr>
                <w:rFonts w:eastAsia="SimSun"/>
              </w:rPr>
              <w:tab/>
              <w:t>80% - 84%: В</w:t>
            </w:r>
            <w:r w:rsidRPr="00542E1C">
              <w:rPr>
                <w:rFonts w:eastAsia="SimSun"/>
              </w:rPr>
              <w:tab/>
            </w:r>
            <w:r w:rsidRPr="00542E1C">
              <w:rPr>
                <w:rFonts w:eastAsia="SimSun"/>
              </w:rPr>
              <w:tab/>
            </w:r>
            <w:r w:rsidRPr="00542E1C">
              <w:rPr>
                <w:rFonts w:eastAsia="SimSun"/>
              </w:rPr>
              <w:tab/>
              <w:t>75% - 79%: В-</w:t>
            </w:r>
          </w:p>
          <w:p w:rsidR="00363BA5" w:rsidRPr="00542E1C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542E1C">
              <w:rPr>
                <w:rFonts w:eastAsia="SimSun"/>
              </w:rPr>
              <w:t>70% - 74%: С+</w:t>
            </w:r>
            <w:r w:rsidRPr="00542E1C">
              <w:rPr>
                <w:rFonts w:eastAsia="SimSun"/>
              </w:rPr>
              <w:tab/>
            </w:r>
            <w:r w:rsidRPr="00542E1C">
              <w:rPr>
                <w:rFonts w:eastAsia="SimSun"/>
              </w:rPr>
              <w:tab/>
              <w:t>65% - 69%: С</w:t>
            </w:r>
            <w:r w:rsidRPr="00542E1C">
              <w:rPr>
                <w:rFonts w:eastAsia="SimSun"/>
              </w:rPr>
              <w:tab/>
            </w:r>
            <w:r w:rsidRPr="00542E1C">
              <w:rPr>
                <w:rFonts w:eastAsia="SimSun"/>
              </w:rPr>
              <w:tab/>
            </w:r>
            <w:r w:rsidRPr="00542E1C">
              <w:rPr>
                <w:rFonts w:eastAsia="SimSun"/>
              </w:rPr>
              <w:tab/>
              <w:t>60% - 64%: С-</w:t>
            </w:r>
          </w:p>
          <w:p w:rsidR="00363BA5" w:rsidRPr="00542E1C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542E1C">
              <w:rPr>
                <w:rFonts w:eastAsia="SimSun"/>
              </w:rPr>
              <w:t xml:space="preserve">55% - 59%: </w:t>
            </w:r>
            <w:r w:rsidRPr="00542E1C">
              <w:rPr>
                <w:rFonts w:eastAsia="SimSun"/>
                <w:lang w:val="en-US"/>
              </w:rPr>
              <w:t>D</w:t>
            </w:r>
            <w:r w:rsidRPr="00542E1C">
              <w:rPr>
                <w:rFonts w:eastAsia="SimSun"/>
              </w:rPr>
              <w:t>+</w:t>
            </w:r>
            <w:r w:rsidRPr="00542E1C">
              <w:rPr>
                <w:rFonts w:eastAsia="SimSun"/>
              </w:rPr>
              <w:tab/>
            </w:r>
            <w:r w:rsidRPr="00542E1C">
              <w:rPr>
                <w:rFonts w:eastAsia="SimSun"/>
              </w:rPr>
              <w:tab/>
              <w:t xml:space="preserve">50% - 54%: </w:t>
            </w:r>
            <w:r w:rsidRPr="00542E1C">
              <w:rPr>
                <w:rFonts w:eastAsia="SimSun"/>
                <w:lang w:val="en-US"/>
              </w:rPr>
              <w:t>D</w:t>
            </w:r>
            <w:r w:rsidRPr="00542E1C">
              <w:rPr>
                <w:rFonts w:eastAsia="SimSun"/>
              </w:rPr>
              <w:t>-</w:t>
            </w:r>
            <w:r w:rsidRPr="00542E1C">
              <w:rPr>
                <w:rFonts w:eastAsia="SimSun"/>
              </w:rPr>
              <w:tab/>
            </w:r>
            <w:r w:rsidRPr="00542E1C">
              <w:rPr>
                <w:rFonts w:eastAsia="SimSun"/>
              </w:rPr>
              <w:tab/>
              <w:t xml:space="preserve">            0% -49%: </w:t>
            </w:r>
            <w:r w:rsidRPr="00542E1C">
              <w:rPr>
                <w:rFonts w:eastAsia="SimSun"/>
                <w:lang w:val="en-US"/>
              </w:rPr>
              <w:t>F</w:t>
            </w:r>
          </w:p>
        </w:tc>
      </w:tr>
      <w:tr w:rsidR="00363BA5" w:rsidRPr="00542E1C" w:rsidTr="00CF38EE">
        <w:tc>
          <w:tcPr>
            <w:tcW w:w="1668" w:type="dxa"/>
          </w:tcPr>
          <w:p w:rsidR="00363BA5" w:rsidRPr="00542E1C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</w:rPr>
            </w:pPr>
            <w:r w:rsidRPr="00542E1C">
              <w:rPr>
                <w:rFonts w:eastAsia="SimSun"/>
                <w:b/>
              </w:rPr>
              <w:t>Политика дисциплины</w:t>
            </w:r>
          </w:p>
        </w:tc>
        <w:tc>
          <w:tcPr>
            <w:tcW w:w="8186" w:type="dxa"/>
            <w:gridSpan w:val="9"/>
          </w:tcPr>
          <w:p w:rsidR="00363BA5" w:rsidRPr="00542E1C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542E1C">
              <w:rPr>
                <w:rFonts w:eastAsia="SimSun"/>
              </w:rPr>
              <w:t xml:space="preserve"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940349" w:rsidRPr="00542E1C" w:rsidRDefault="00940349" w:rsidP="00122215">
      <w:pPr>
        <w:jc w:val="both"/>
        <w:rPr>
          <w:b/>
          <w:sz w:val="22"/>
          <w:szCs w:val="22"/>
        </w:rPr>
      </w:pPr>
      <w:r w:rsidRPr="00542E1C">
        <w:rPr>
          <w:b/>
          <w:sz w:val="22"/>
          <w:szCs w:val="22"/>
        </w:rPr>
        <w:t>Календарь реализации содержания учебного курса:</w:t>
      </w:r>
    </w:p>
    <w:p w:rsidR="007E1A79" w:rsidRPr="00542E1C" w:rsidRDefault="007E1A79" w:rsidP="00122215">
      <w:pPr>
        <w:jc w:val="both"/>
        <w:rPr>
          <w:b/>
          <w:sz w:val="22"/>
          <w:szCs w:val="22"/>
        </w:rPr>
      </w:pPr>
    </w:p>
    <w:tbl>
      <w:tblPr>
        <w:tblStyle w:val="TableGrid"/>
        <w:tblW w:w="9855" w:type="dxa"/>
        <w:tblInd w:w="80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7E1A79" w:rsidRPr="00542E1C" w:rsidTr="009F3D3C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Максимальный балл</w:t>
            </w: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Лекция (Л).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Theme="minorEastAsia"/>
                <w:bCs/>
                <w:lang w:eastAsia="zh-CN"/>
              </w:rPr>
              <w:t>Империя Цин</w:t>
            </w:r>
            <w:r w:rsidRPr="00542E1C">
              <w:rPr>
                <w:rFonts w:eastAsiaTheme="minorEastAsia"/>
                <w:bCs/>
                <w:lang w:val="kk-KZ" w:eastAsia="zh-CN"/>
              </w:rPr>
              <w:t xml:space="preserve"> </w:t>
            </w:r>
            <w:r w:rsidRPr="00542E1C">
              <w:rPr>
                <w:rFonts w:eastAsiaTheme="minorEastAsia"/>
                <w:bCs/>
                <w:lang w:eastAsia="zh-CN"/>
              </w:rPr>
              <w:t>(1644-1911).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Семинар (С)-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="SimSun"/>
                <w:lang w:val="kk-KZ"/>
              </w:rPr>
              <w:t>Завоевания манчжурами Китая.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/>
              </w:rPr>
              <w:t>10</w:t>
            </w: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Л.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Theme="minorEastAsia"/>
                <w:lang w:eastAsia="zh-CN"/>
              </w:rPr>
              <w:t>Политический и социально-экономический строй империи Цин в XVII-XVIIIвв.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</w:t>
            </w:r>
            <w:r w:rsidRPr="00542E1C">
              <w:rPr>
                <w:rFonts w:eastAsiaTheme="minorEastAsia"/>
                <w:bCs/>
                <w:lang w:eastAsia="zh-CN"/>
              </w:rPr>
              <w:t xml:space="preserve"> </w:t>
            </w:r>
            <w:r w:rsidRPr="00542E1C">
              <w:rPr>
                <w:rFonts w:eastAsiaTheme="minorEastAsia"/>
                <w:bCs/>
                <w:lang w:val="kk-KZ" w:eastAsia="zh-CN"/>
              </w:rPr>
              <w:t>Расширение территории при первых манчжурских правителях.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/>
              </w:rPr>
              <w:t>10</w:t>
            </w: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 xml:space="preserve">Л. </w:t>
            </w:r>
            <w:r w:rsidRPr="00542E1C">
              <w:rPr>
                <w:rFonts w:eastAsiaTheme="minorEastAsia"/>
                <w:lang w:eastAsia="zh-CN"/>
              </w:rPr>
              <w:t>Китай в эпоху перед вторжением европейских держав (90-е гг.XVIIIв.- 40-е гг.ХIХв.).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 Открытие европейцами Китая, русско-китайские отношения.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/>
              </w:rPr>
              <w:t>10</w:t>
            </w: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 w:rsidRPr="00542E1C">
              <w:rPr>
                <w:lang w:val="kk-KZ"/>
              </w:rPr>
              <w:t>СРСП 1.</w:t>
            </w:r>
            <w:r w:rsidRPr="00542E1C">
              <w:rPr>
                <w:rFonts w:eastAsia="SimSun"/>
                <w:lang w:val="kk-KZ"/>
              </w:rPr>
              <w:t xml:space="preserve"> И</w:t>
            </w:r>
            <w:r w:rsidRPr="00542E1C">
              <w:rPr>
                <w:rFonts w:eastAsia="SimSun"/>
              </w:rPr>
              <w:t xml:space="preserve">сточники и историография </w:t>
            </w:r>
            <w:r w:rsidRPr="00542E1C">
              <w:rPr>
                <w:rFonts w:eastAsia="SimSun"/>
                <w:lang w:val="kk-KZ"/>
              </w:rPr>
              <w:t xml:space="preserve">нового </w:t>
            </w:r>
            <w:r w:rsidRPr="00542E1C">
              <w:rPr>
                <w:rFonts w:eastAsia="SimSun"/>
              </w:rPr>
              <w:t>Китая</w:t>
            </w:r>
            <w:r w:rsidRPr="00542E1C">
              <w:rPr>
                <w:rFonts w:eastAsia="SimSun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15</w:t>
            </w: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zh-CN"/>
              </w:rPr>
            </w:pPr>
            <w:r w:rsidRPr="00542E1C">
              <w:rPr>
                <w:rFonts w:eastAsia="SimSun"/>
                <w:lang w:val="kk-KZ"/>
              </w:rPr>
              <w:t xml:space="preserve">Л. </w:t>
            </w:r>
            <w:r w:rsidRPr="00542E1C">
              <w:rPr>
                <w:rFonts w:eastAsiaTheme="minorEastAsia"/>
                <w:bCs/>
                <w:lang w:eastAsia="zh-CN"/>
              </w:rPr>
              <w:t>Вовлечение Китая в мировые экономические, политические и</w:t>
            </w:r>
          </w:p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Theme="minorEastAsia"/>
                <w:bCs/>
                <w:lang w:eastAsia="zh-CN"/>
              </w:rPr>
              <w:t>духовные процессы.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rPr>
          <w:trHeight w:val="435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rFonts w:eastAsia="SimSun"/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 Начало династийного кризиса в Цин (первая половина ХІХ века).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rPr>
          <w:trHeight w:val="225"/>
        </w:trPr>
        <w:tc>
          <w:tcPr>
            <w:tcW w:w="1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rFonts w:eastAsia="SimSun"/>
                <w:lang w:val="kk-KZ"/>
              </w:rPr>
            </w:pPr>
            <w:r w:rsidRPr="00542E1C">
              <w:rPr>
                <w:lang w:val="kk-KZ"/>
              </w:rPr>
              <w:t xml:space="preserve">СРСП 2. </w:t>
            </w:r>
            <w:r w:rsidRPr="00542E1C">
              <w:rPr>
                <w:rFonts w:eastAsiaTheme="minorEastAsia"/>
                <w:lang w:val="kk-KZ" w:eastAsia="zh-CN"/>
              </w:rPr>
              <w:t>Казахские ханства и Китай.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Л. Первая опиумная война (1840-1842 гг.)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 Насильственное открытие Китая и миссионерская деятельность.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lang w:val="kk-KZ"/>
              </w:rPr>
              <w:t>СРСП 3.</w:t>
            </w:r>
            <w:r w:rsidRPr="00542E1C">
              <w:rPr>
                <w:rFonts w:eastAsia="SimSun"/>
                <w:lang w:val="kk-KZ"/>
              </w:rPr>
              <w:t xml:space="preserve"> </w:t>
            </w:r>
            <w:r w:rsidRPr="00542E1C">
              <w:rPr>
                <w:rFonts w:eastAsiaTheme="minorEastAsia"/>
                <w:lang w:eastAsia="zh-CN"/>
              </w:rPr>
              <w:t>Внешнеполитические принципы империи Цин.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</w:rPr>
              <w:t>1</w:t>
            </w:r>
            <w:r w:rsidRPr="00542E1C">
              <w:rPr>
                <w:b/>
                <w:lang w:val="kk-KZ"/>
              </w:rPr>
              <w:t>5</w:t>
            </w:r>
          </w:p>
        </w:tc>
      </w:tr>
      <w:tr w:rsidR="007E1A79" w:rsidRPr="00542E1C" w:rsidTr="009F3D3C">
        <w:trPr>
          <w:trHeight w:val="257"/>
        </w:trPr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Л. Вторая опиумная война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rPr>
          <w:trHeight w:val="205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="SimSun"/>
                <w:lang w:val="kk-KZ"/>
              </w:rPr>
              <w:t>Неравноправные договоры цинского двора.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rPr>
          <w:trHeight w:val="435"/>
        </w:trPr>
        <w:tc>
          <w:tcPr>
            <w:tcW w:w="1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rFonts w:eastAsia="SimSun"/>
                <w:lang w:val="kk-KZ"/>
              </w:rPr>
            </w:pPr>
            <w:r w:rsidRPr="00542E1C">
              <w:rPr>
                <w:lang w:val="kk-KZ"/>
              </w:rPr>
              <w:t>СРСП 4.</w:t>
            </w:r>
            <w:r w:rsidRPr="00542E1C">
              <w:rPr>
                <w:rFonts w:eastAsia="SimSun"/>
                <w:lang w:val="kk-KZ"/>
              </w:rPr>
              <w:t xml:space="preserve"> «Кульджинский вопрос» в русско-китайских отношениях.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Л.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Theme="minorEastAsia"/>
                <w:bCs/>
                <w:lang w:eastAsia="zh-CN"/>
              </w:rPr>
              <w:t>Восстание Тайпинов 1850-1864гг.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rPr>
          <w:trHeight w:val="180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 Роль тайпинского восстания в общественной жизни Китая во второй  половине ХІХ века.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AB7EFE">
        <w:trPr>
          <w:trHeight w:val="270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kk-KZ" w:eastAsia="zh-CN"/>
              </w:rPr>
            </w:pPr>
            <w:r w:rsidRPr="00542E1C">
              <w:rPr>
                <w:lang w:val="kk-KZ"/>
              </w:rPr>
              <w:t>СРСП 5.</w:t>
            </w:r>
            <w:r w:rsidRPr="00542E1C">
              <w:rPr>
                <w:rFonts w:eastAsia="SimSun"/>
                <w:lang w:val="kk-KZ"/>
              </w:rPr>
              <w:t xml:space="preserve"> Роль тайных обществ в цинском Китае.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</w:p>
        </w:tc>
      </w:tr>
      <w:tr w:rsidR="007E1A79" w:rsidRPr="00542E1C" w:rsidTr="009F3D3C">
        <w:trPr>
          <w:trHeight w:val="270"/>
        </w:trPr>
        <w:tc>
          <w:tcPr>
            <w:tcW w:w="1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42E1C">
              <w:rPr>
                <w:lang w:val="kk-KZ"/>
              </w:rPr>
              <w:t xml:space="preserve">1 Руежный контроль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  <w:r w:rsidRPr="00542E1C">
              <w:rPr>
                <w:b/>
              </w:rPr>
              <w:t>100</w:t>
            </w:r>
          </w:p>
        </w:tc>
      </w:tr>
      <w:tr w:rsidR="007E1A79" w:rsidRPr="00542E1C" w:rsidTr="006449F9">
        <w:trPr>
          <w:trHeight w:val="270"/>
        </w:trPr>
        <w:tc>
          <w:tcPr>
            <w:tcW w:w="11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42E1C">
              <w:rPr>
                <w:b/>
                <w:lang w:val="en-US" w:eastAsia="zh-CN"/>
              </w:rPr>
              <w:t>Midterm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  <w:r w:rsidRPr="00542E1C">
              <w:rPr>
                <w:b/>
              </w:rPr>
              <w:t>100</w:t>
            </w:r>
          </w:p>
        </w:tc>
      </w:tr>
      <w:tr w:rsidR="007E1A79" w:rsidRPr="00542E1C" w:rsidTr="006449F9"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 xml:space="preserve">Л. </w:t>
            </w:r>
            <w:r w:rsidRPr="00542E1C">
              <w:rPr>
                <w:rFonts w:eastAsiaTheme="minorEastAsia"/>
                <w:bCs/>
                <w:lang w:eastAsia="zh-CN"/>
              </w:rPr>
              <w:t>Политика «самоусиления» Цинских правителей 1860-1895гг.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rPr>
          <w:trHeight w:val="210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Theme="minorEastAsia"/>
                <w:lang w:eastAsia="zh-CN"/>
              </w:rPr>
              <w:t>Политический и социально-экономический строй империи Цин</w:t>
            </w:r>
            <w:r w:rsidRPr="00542E1C">
              <w:rPr>
                <w:rFonts w:eastAsiaTheme="minorEastAsia"/>
                <w:lang w:val="kk-KZ" w:eastAsia="zh-CN"/>
              </w:rPr>
              <w:t xml:space="preserve"> во второй половине ХІХ века.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rPr>
          <w:trHeight w:val="165"/>
        </w:trPr>
        <w:tc>
          <w:tcPr>
            <w:tcW w:w="1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kk-KZ" w:eastAsia="zh-CN"/>
              </w:rPr>
            </w:pPr>
            <w:r w:rsidRPr="00542E1C">
              <w:rPr>
                <w:lang w:val="kk-KZ"/>
              </w:rPr>
              <w:t>СРСП 6.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="SimSun"/>
                <w:lang w:val="kk-KZ"/>
              </w:rPr>
              <w:t>Христианское миссионерство в Китае.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Л.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Theme="minorEastAsia"/>
                <w:lang w:eastAsia="zh-CN"/>
              </w:rPr>
              <w:t>Развитие Китая в 80-90-х гг. ХІХ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Theme="minorEastAsia"/>
                <w:lang w:eastAsia="zh-CN"/>
              </w:rPr>
              <w:t>Колониальная политика иностранных держав в Китае во второй половине</w:t>
            </w:r>
            <w:r w:rsidRPr="00542E1C">
              <w:rPr>
                <w:rFonts w:eastAsiaTheme="minorEastAsia"/>
                <w:lang w:val="kk-KZ" w:eastAsia="zh-CN"/>
              </w:rPr>
              <w:t xml:space="preserve"> </w:t>
            </w:r>
            <w:r w:rsidRPr="00542E1C">
              <w:rPr>
                <w:rFonts w:eastAsiaTheme="minorEastAsia"/>
                <w:lang w:eastAsia="zh-CN"/>
              </w:rPr>
              <w:t>XIX века.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kk-KZ" w:eastAsia="zh-CN"/>
              </w:rPr>
            </w:pPr>
            <w:r w:rsidRPr="00542E1C">
              <w:rPr>
                <w:lang w:val="kk-KZ"/>
              </w:rPr>
              <w:t>СРСП 7.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="SimSun"/>
                <w:lang w:val="kk-KZ"/>
              </w:rPr>
              <w:t>Франко-китайская и японо-китайская война.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</w:rPr>
              <w:t>1</w:t>
            </w:r>
            <w:r w:rsidRPr="00542E1C">
              <w:rPr>
                <w:b/>
                <w:lang w:val="kk-KZ"/>
              </w:rPr>
              <w:t>5</w:t>
            </w: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Л.</w:t>
            </w:r>
            <w:r w:rsidRPr="00542E1C">
              <w:rPr>
                <w:rFonts w:eastAsiaTheme="minorEastAsia"/>
                <w:bCs/>
                <w:lang w:eastAsia="zh-CN"/>
              </w:rPr>
              <w:t xml:space="preserve"> Реформаторское движение 1895-1898гг.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rPr>
          <w:trHeight w:val="180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 Восстание ихэтуаней.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rPr>
          <w:trHeight w:val="210"/>
        </w:trPr>
        <w:tc>
          <w:tcPr>
            <w:tcW w:w="1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spacing w:line="276" w:lineRule="auto"/>
              <w:rPr>
                <w:lang w:val="kk-KZ"/>
              </w:rPr>
            </w:pPr>
            <w:r w:rsidRPr="00542E1C">
              <w:rPr>
                <w:lang w:val="kk-KZ"/>
              </w:rPr>
              <w:t>СРСП 8. Кан Ю-вэй и доктрина «Датун».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 xml:space="preserve">Л. </w:t>
            </w:r>
            <w:r w:rsidRPr="00542E1C">
              <w:rPr>
                <w:rFonts w:eastAsiaTheme="minorEastAsia"/>
                <w:bCs/>
                <w:lang w:eastAsia="zh-CN"/>
              </w:rPr>
              <w:t>«Новая политика» Цинских правителей.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rPr>
          <w:trHeight w:val="180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</w:t>
            </w:r>
            <w:r w:rsidRPr="00542E1C">
              <w:rPr>
                <w:rFonts w:eastAsia="SimSun"/>
              </w:rPr>
              <w:t xml:space="preserve">. </w:t>
            </w:r>
            <w:r w:rsidRPr="00542E1C">
              <w:rPr>
                <w:rFonts w:eastAsia="SimSun"/>
                <w:lang w:val="kk-KZ"/>
              </w:rPr>
              <w:t>Китай в начале ХХ века.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rPr>
          <w:trHeight w:val="210"/>
        </w:trPr>
        <w:tc>
          <w:tcPr>
            <w:tcW w:w="1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spacing w:line="276" w:lineRule="auto"/>
              <w:rPr>
                <w:lang w:val="kk-KZ"/>
              </w:rPr>
            </w:pPr>
            <w:r w:rsidRPr="00542E1C">
              <w:rPr>
                <w:lang w:val="kk-KZ"/>
              </w:rPr>
              <w:t>СРСП 9. Императрица Цыси.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Л.</w:t>
            </w:r>
            <w:r w:rsidRPr="00542E1C">
              <w:rPr>
                <w:rFonts w:eastAsiaTheme="minorEastAsia"/>
                <w:lang w:eastAsia="zh-CN"/>
              </w:rPr>
              <w:t xml:space="preserve"> </w:t>
            </w:r>
            <w:r w:rsidRPr="00542E1C">
              <w:rPr>
                <w:rFonts w:eastAsiaTheme="minorEastAsia"/>
                <w:bCs/>
                <w:lang w:eastAsia="zh-CN"/>
              </w:rPr>
              <w:t>Подъем буржуазно-революционного движения.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 xml:space="preserve">С. </w:t>
            </w:r>
            <w:r w:rsidRPr="00542E1C">
              <w:rPr>
                <w:rFonts w:eastAsiaTheme="minorEastAsia"/>
                <w:lang w:eastAsia="zh-CN"/>
              </w:rPr>
              <w:t>Сунь Ятсен и развитие революционного движения в Китае.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zh-CN"/>
              </w:rPr>
            </w:pPr>
            <w:r w:rsidRPr="00542E1C">
              <w:rPr>
                <w:lang w:val="kk-KZ"/>
              </w:rPr>
              <w:t>СРСП 10. «Три народных принципа» Сунь Ят-сена.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</w:rPr>
              <w:t>1</w:t>
            </w:r>
            <w:r w:rsidRPr="00542E1C">
              <w:rPr>
                <w:b/>
                <w:lang w:val="kk-KZ"/>
              </w:rPr>
              <w:t>5</w:t>
            </w: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 xml:space="preserve">Л. </w:t>
            </w:r>
            <w:r w:rsidRPr="00542E1C">
              <w:rPr>
                <w:rFonts w:eastAsiaTheme="minorEastAsia"/>
                <w:bCs/>
                <w:lang w:eastAsia="zh-CN"/>
              </w:rPr>
              <w:t xml:space="preserve">Синьхайская революция 1911-1913гг. и </w:t>
            </w:r>
            <w:r w:rsidRPr="00542E1C">
              <w:rPr>
                <w:rFonts w:eastAsiaTheme="minorEastAsia"/>
                <w:bCs/>
                <w:lang w:eastAsia="zh-CN"/>
              </w:rPr>
              <w:lastRenderedPageBreak/>
              <w:t>образование Китайской</w:t>
            </w:r>
            <w:r w:rsidRPr="00542E1C">
              <w:rPr>
                <w:rFonts w:eastAsiaTheme="minorEastAsia"/>
                <w:bCs/>
                <w:lang w:val="kk-KZ" w:eastAsia="zh-CN"/>
              </w:rPr>
              <w:t xml:space="preserve"> </w:t>
            </w:r>
            <w:r w:rsidRPr="00542E1C">
              <w:rPr>
                <w:rFonts w:eastAsiaTheme="minorEastAsia"/>
                <w:bCs/>
                <w:lang w:eastAsia="zh-CN"/>
              </w:rPr>
              <w:t>Республики.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rPr>
          <w:trHeight w:val="180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 xml:space="preserve">С. </w:t>
            </w:r>
            <w:r w:rsidRPr="00542E1C">
              <w:rPr>
                <w:rFonts w:eastAsiaTheme="minorEastAsia"/>
                <w:lang w:eastAsia="zh-CN"/>
              </w:rPr>
              <w:t xml:space="preserve">Политический и социально-экономический строй </w:t>
            </w:r>
            <w:r w:rsidRPr="00542E1C">
              <w:rPr>
                <w:rFonts w:eastAsiaTheme="minorEastAsia"/>
                <w:lang w:val="kk-KZ" w:eastAsia="zh-CN"/>
              </w:rPr>
              <w:t>Китайской Республики.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rPr>
          <w:trHeight w:val="210"/>
        </w:trPr>
        <w:tc>
          <w:tcPr>
            <w:tcW w:w="1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zh-CN"/>
              </w:rPr>
            </w:pPr>
            <w:r w:rsidRPr="00542E1C">
              <w:rPr>
                <w:lang w:val="kk-KZ"/>
              </w:rPr>
              <w:t xml:space="preserve">СРСП 11. </w:t>
            </w:r>
            <w:r w:rsidRPr="00542E1C">
              <w:t>Политический портрет Юань Ши-кая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</w:p>
        </w:tc>
      </w:tr>
      <w:tr w:rsidR="007E1A79" w:rsidRPr="00542E1C" w:rsidTr="009F3D3C"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eastAsia="en-US"/>
              </w:rPr>
            </w:pPr>
            <w:r w:rsidRPr="00542E1C">
              <w:rPr>
                <w:b/>
                <w:lang w:eastAsia="en-US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Л.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="SimSun"/>
                <w:lang w:val="kk-KZ"/>
              </w:rPr>
              <w:t>Ж</w:t>
            </w:r>
            <w:r w:rsidRPr="00542E1C">
              <w:rPr>
                <w:rFonts w:eastAsiaTheme="minorEastAsia"/>
                <w:bCs/>
                <w:lang w:eastAsia="zh-CN"/>
              </w:rPr>
              <w:t>изнь китайского общества после синьхайской революции</w:t>
            </w:r>
            <w:r w:rsidRPr="00542E1C"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rPr>
          <w:trHeight w:val="150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</w:t>
            </w:r>
            <w:r w:rsidRPr="00542E1C">
              <w:rPr>
                <w:rFonts w:eastAsia="SimSun"/>
              </w:rPr>
              <w:t xml:space="preserve"> </w:t>
            </w:r>
            <w:r w:rsidRPr="00542E1C">
              <w:rPr>
                <w:rFonts w:eastAsia="SimSun"/>
                <w:lang w:val="kk-KZ"/>
              </w:rPr>
              <w:t>Китай при правлении Юань Ши-кая.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eastAsia="en-US"/>
              </w:rPr>
            </w:pPr>
            <w:r w:rsidRPr="00542E1C">
              <w:rPr>
                <w:b/>
              </w:rPr>
              <w:t>10</w:t>
            </w:r>
          </w:p>
        </w:tc>
      </w:tr>
      <w:tr w:rsidR="007E1A79" w:rsidRPr="00542E1C" w:rsidTr="009F3D3C">
        <w:trPr>
          <w:trHeight w:val="240"/>
        </w:trPr>
        <w:tc>
          <w:tcPr>
            <w:tcW w:w="1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spacing w:line="276" w:lineRule="auto"/>
              <w:rPr>
                <w:lang w:val="kk-KZ"/>
              </w:rPr>
            </w:pPr>
            <w:r w:rsidRPr="00542E1C">
              <w:rPr>
                <w:lang w:val="kk-KZ"/>
              </w:rPr>
              <w:t>СРСП 12.  «21 требование» Японии.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</w:rPr>
            </w:pPr>
          </w:p>
        </w:tc>
      </w:tr>
      <w:tr w:rsidR="007E1A79" w:rsidRPr="00542E1C" w:rsidTr="009F3D3C">
        <w:trPr>
          <w:trHeight w:val="255"/>
        </w:trPr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 xml:space="preserve">      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 xml:space="preserve">Л. </w:t>
            </w:r>
            <w:r w:rsidRPr="00542E1C">
              <w:rPr>
                <w:rFonts w:eastAsiaTheme="minorEastAsia"/>
                <w:lang w:eastAsia="zh-CN"/>
              </w:rPr>
              <w:t>Китай во время первой мировой войны.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E1A79" w:rsidRPr="00542E1C" w:rsidTr="009F3D3C">
        <w:trPr>
          <w:trHeight w:val="153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79" w:rsidRPr="00542E1C" w:rsidRDefault="007E1A79" w:rsidP="009F3D3C">
            <w:pPr>
              <w:rPr>
                <w:b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 w:rsidRPr="00542E1C">
              <w:rPr>
                <w:rFonts w:eastAsia="SimSun"/>
                <w:lang w:val="kk-KZ"/>
              </w:rPr>
              <w:t>С. Политика прояпонистического правительство Дуань Ци-жуя.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/>
              </w:rPr>
            </w:pPr>
            <w:r w:rsidRPr="00542E1C">
              <w:rPr>
                <w:b/>
                <w:lang w:val="kk-KZ"/>
              </w:rPr>
              <w:t>10</w:t>
            </w:r>
          </w:p>
        </w:tc>
      </w:tr>
      <w:tr w:rsidR="007E1A79" w:rsidRPr="00542E1C" w:rsidTr="007E1A79">
        <w:trPr>
          <w:trHeight w:val="225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spacing w:line="276" w:lineRule="auto"/>
              <w:rPr>
                <w:lang w:val="kk-KZ"/>
              </w:rPr>
            </w:pPr>
            <w:r w:rsidRPr="00542E1C">
              <w:rPr>
                <w:lang w:val="kk-KZ"/>
              </w:rPr>
              <w:t xml:space="preserve">СРСП 13. </w:t>
            </w:r>
            <w:r w:rsidRPr="00542E1C">
              <w:rPr>
                <w:rFonts w:eastAsiaTheme="minorEastAsia"/>
                <w:lang w:val="kk-KZ" w:eastAsia="zh-CN"/>
              </w:rPr>
              <w:t>Распространение марксизма в Китай.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/>
              </w:rPr>
            </w:pPr>
          </w:p>
        </w:tc>
      </w:tr>
      <w:tr w:rsidR="007E1A79" w:rsidRPr="00542E1C" w:rsidTr="009F3D3C">
        <w:trPr>
          <w:trHeight w:val="225"/>
        </w:trPr>
        <w:tc>
          <w:tcPr>
            <w:tcW w:w="11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A79" w:rsidRPr="00542E1C" w:rsidRDefault="007E1A79" w:rsidP="009F3D3C">
            <w:pPr>
              <w:rPr>
                <w:b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79" w:rsidRPr="00542E1C" w:rsidRDefault="007E1A79" w:rsidP="009F3D3C">
            <w:pPr>
              <w:spacing w:line="276" w:lineRule="auto"/>
              <w:rPr>
                <w:lang w:val="kk-KZ"/>
              </w:rPr>
            </w:pPr>
            <w:r w:rsidRPr="00542E1C">
              <w:rPr>
                <w:lang w:val="kk-KZ"/>
              </w:rPr>
              <w:t>2 Рубежный контроль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9F3D3C">
            <w:pPr>
              <w:jc w:val="center"/>
              <w:rPr>
                <w:b/>
                <w:lang w:val="kk-KZ" w:eastAsia="en-US"/>
              </w:rPr>
            </w:pPr>
            <w:r w:rsidRPr="00542E1C">
              <w:rPr>
                <w:b/>
                <w:lang w:val="kk-KZ" w:eastAsia="en-US"/>
              </w:rPr>
              <w:t>1</w:t>
            </w:r>
          </w:p>
        </w:tc>
        <w:tc>
          <w:tcPr>
            <w:tcW w:w="22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79" w:rsidRPr="00542E1C" w:rsidRDefault="007E1A79" w:rsidP="007E1A7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center"/>
              <w:rPr>
                <w:b/>
                <w:lang w:val="kk-KZ"/>
              </w:rPr>
            </w:pPr>
            <w:r w:rsidRPr="00542E1C">
              <w:rPr>
                <w:b/>
                <w:lang w:val="kk-KZ"/>
              </w:rPr>
              <w:t>100</w:t>
            </w:r>
          </w:p>
        </w:tc>
      </w:tr>
    </w:tbl>
    <w:p w:rsidR="006B2C7A" w:rsidRPr="00542E1C" w:rsidRDefault="006B2C7A" w:rsidP="00122215">
      <w:pPr>
        <w:jc w:val="both"/>
        <w:rPr>
          <w:b/>
          <w:sz w:val="22"/>
          <w:szCs w:val="22"/>
        </w:rPr>
      </w:pPr>
    </w:p>
    <w:p w:rsidR="00D10B2E" w:rsidRPr="00542E1C" w:rsidRDefault="00D10B2E" w:rsidP="00122215">
      <w:pPr>
        <w:jc w:val="both"/>
        <w:rPr>
          <w:sz w:val="22"/>
          <w:szCs w:val="22"/>
        </w:rPr>
      </w:pPr>
      <w:r w:rsidRPr="00542E1C">
        <w:rPr>
          <w:sz w:val="22"/>
          <w:szCs w:val="22"/>
        </w:rPr>
        <w:t>Лектор________________</w:t>
      </w:r>
      <w:r w:rsidRPr="00542E1C">
        <w:rPr>
          <w:sz w:val="22"/>
          <w:szCs w:val="22"/>
          <w:lang w:val="kk-KZ"/>
        </w:rPr>
        <w:t xml:space="preserve"> </w:t>
      </w:r>
      <w:r w:rsidR="00BC4A71" w:rsidRPr="00542E1C">
        <w:rPr>
          <w:sz w:val="22"/>
          <w:szCs w:val="22"/>
          <w:lang w:val="kk-KZ"/>
        </w:rPr>
        <w:t>Алдабек Н.А.</w:t>
      </w:r>
    </w:p>
    <w:p w:rsidR="00D10B2E" w:rsidRPr="00542E1C" w:rsidRDefault="00D10B2E" w:rsidP="00122215">
      <w:pPr>
        <w:jc w:val="both"/>
        <w:rPr>
          <w:sz w:val="22"/>
          <w:szCs w:val="22"/>
        </w:rPr>
      </w:pPr>
    </w:p>
    <w:p w:rsidR="00D10B2E" w:rsidRPr="00542E1C" w:rsidRDefault="00D10B2E" w:rsidP="00122215">
      <w:pPr>
        <w:jc w:val="both"/>
        <w:rPr>
          <w:sz w:val="22"/>
          <w:szCs w:val="22"/>
        </w:rPr>
      </w:pPr>
      <w:r w:rsidRPr="00542E1C">
        <w:rPr>
          <w:sz w:val="22"/>
          <w:szCs w:val="22"/>
        </w:rPr>
        <w:t xml:space="preserve">Зав. кафедрой__________________ </w:t>
      </w:r>
      <w:r w:rsidR="00BC4A71" w:rsidRPr="00542E1C">
        <w:rPr>
          <w:sz w:val="22"/>
          <w:szCs w:val="22"/>
        </w:rPr>
        <w:t xml:space="preserve">профессор </w:t>
      </w:r>
      <w:r w:rsidR="00BC4A71" w:rsidRPr="00542E1C">
        <w:rPr>
          <w:sz w:val="22"/>
          <w:szCs w:val="22"/>
          <w:lang w:val="kk-KZ"/>
        </w:rPr>
        <w:t>Мухаметханулы Н.</w:t>
      </w:r>
    </w:p>
    <w:p w:rsidR="00D10B2E" w:rsidRPr="00542E1C" w:rsidRDefault="00D10B2E" w:rsidP="00122215">
      <w:pPr>
        <w:jc w:val="both"/>
        <w:rPr>
          <w:sz w:val="22"/>
          <w:szCs w:val="22"/>
        </w:rPr>
      </w:pPr>
      <w:r w:rsidRPr="00542E1C">
        <w:rPr>
          <w:sz w:val="22"/>
          <w:szCs w:val="22"/>
        </w:rPr>
        <w:t>Председатель методбюро факультета________________________ Малгаждарова А.М.</w:t>
      </w:r>
    </w:p>
    <w:p w:rsidR="00D10B2E" w:rsidRPr="00542E1C" w:rsidRDefault="00D10B2E" w:rsidP="00122215">
      <w:pPr>
        <w:jc w:val="center"/>
        <w:rPr>
          <w:rFonts w:eastAsia="SimSun"/>
          <w:b/>
          <w:sz w:val="22"/>
          <w:szCs w:val="22"/>
        </w:rPr>
      </w:pPr>
    </w:p>
    <w:p w:rsidR="00873E3E" w:rsidRPr="00542E1C" w:rsidRDefault="00873E3E" w:rsidP="00122215">
      <w:pPr>
        <w:jc w:val="both"/>
        <w:rPr>
          <w:rFonts w:eastAsia="SimSun"/>
          <w:sz w:val="22"/>
          <w:szCs w:val="22"/>
        </w:rPr>
      </w:pPr>
    </w:p>
    <w:sectPr w:rsidR="00873E3E" w:rsidRPr="00542E1C" w:rsidSect="008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17"/>
    <w:multiLevelType w:val="hybridMultilevel"/>
    <w:tmpl w:val="385A1E7C"/>
    <w:lvl w:ilvl="0" w:tplc="27FE8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762FA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SimSun" w:hAnsi="Times New Roman" w:cs="Times New Roman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3A3362"/>
    <w:multiLevelType w:val="hybridMultilevel"/>
    <w:tmpl w:val="CCF4474C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79C0"/>
    <w:multiLevelType w:val="hybridMultilevel"/>
    <w:tmpl w:val="1D2464B8"/>
    <w:lvl w:ilvl="0" w:tplc="583C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4C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0A7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AB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E9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CB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6F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2A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B6163"/>
    <w:multiLevelType w:val="hybridMultilevel"/>
    <w:tmpl w:val="A2B8F872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3C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B04E34"/>
    <w:multiLevelType w:val="hybridMultilevel"/>
    <w:tmpl w:val="2A3C9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630293"/>
    <w:multiLevelType w:val="hybridMultilevel"/>
    <w:tmpl w:val="C2B071C0"/>
    <w:lvl w:ilvl="0" w:tplc="ED2094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37B33"/>
    <w:multiLevelType w:val="hybridMultilevel"/>
    <w:tmpl w:val="57B2C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E60DF"/>
    <w:multiLevelType w:val="hybridMultilevel"/>
    <w:tmpl w:val="288A8350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0292D"/>
    <w:multiLevelType w:val="hybridMultilevel"/>
    <w:tmpl w:val="CEC0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92915"/>
    <w:multiLevelType w:val="hybridMultilevel"/>
    <w:tmpl w:val="8200C0F8"/>
    <w:lvl w:ilvl="0" w:tplc="9FF4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5316A"/>
    <w:multiLevelType w:val="hybridMultilevel"/>
    <w:tmpl w:val="0DE69A4E"/>
    <w:lvl w:ilvl="0" w:tplc="FB36E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E78DF"/>
    <w:multiLevelType w:val="singleLevel"/>
    <w:tmpl w:val="279860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5EB349D0"/>
    <w:multiLevelType w:val="hybridMultilevel"/>
    <w:tmpl w:val="FC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B24E5"/>
    <w:multiLevelType w:val="hybridMultilevel"/>
    <w:tmpl w:val="3F54F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F374A"/>
    <w:multiLevelType w:val="hybridMultilevel"/>
    <w:tmpl w:val="4F00081C"/>
    <w:lvl w:ilvl="0" w:tplc="B1BE37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274D8"/>
    <w:multiLevelType w:val="hybridMultilevel"/>
    <w:tmpl w:val="A72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20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21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10"/>
  </w:num>
  <w:num w:numId="15">
    <w:abstractNumId w:val="3"/>
  </w:num>
  <w:num w:numId="16">
    <w:abstractNumId w:val="13"/>
  </w:num>
  <w:num w:numId="17">
    <w:abstractNumId w:val="16"/>
  </w:num>
  <w:num w:numId="18">
    <w:abstractNumId w:val="5"/>
  </w:num>
  <w:num w:numId="19">
    <w:abstractNumId w:val="12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4DF8"/>
    <w:rsid w:val="00006E45"/>
    <w:rsid w:val="000128F6"/>
    <w:rsid w:val="000179DC"/>
    <w:rsid w:val="0002487C"/>
    <w:rsid w:val="00026A34"/>
    <w:rsid w:val="00035470"/>
    <w:rsid w:val="00037F80"/>
    <w:rsid w:val="0004224E"/>
    <w:rsid w:val="00045470"/>
    <w:rsid w:val="0006425E"/>
    <w:rsid w:val="00083B10"/>
    <w:rsid w:val="0009385F"/>
    <w:rsid w:val="000A4F82"/>
    <w:rsid w:val="000A6830"/>
    <w:rsid w:val="000B1EB2"/>
    <w:rsid w:val="000C0F8E"/>
    <w:rsid w:val="000E010B"/>
    <w:rsid w:val="00100021"/>
    <w:rsid w:val="001137F7"/>
    <w:rsid w:val="00122215"/>
    <w:rsid w:val="00133875"/>
    <w:rsid w:val="00142C9C"/>
    <w:rsid w:val="001441CF"/>
    <w:rsid w:val="00146868"/>
    <w:rsid w:val="0015542E"/>
    <w:rsid w:val="001938A8"/>
    <w:rsid w:val="00197C80"/>
    <w:rsid w:val="001A5B70"/>
    <w:rsid w:val="001A7D1D"/>
    <w:rsid w:val="001B36DD"/>
    <w:rsid w:val="001D0AE1"/>
    <w:rsid w:val="001E3529"/>
    <w:rsid w:val="0024215B"/>
    <w:rsid w:val="00252FEE"/>
    <w:rsid w:val="0027033A"/>
    <w:rsid w:val="00270C50"/>
    <w:rsid w:val="00274B49"/>
    <w:rsid w:val="0029123F"/>
    <w:rsid w:val="00294079"/>
    <w:rsid w:val="002A1DC2"/>
    <w:rsid w:val="002A29AB"/>
    <w:rsid w:val="002A753D"/>
    <w:rsid w:val="002C35F5"/>
    <w:rsid w:val="002D269D"/>
    <w:rsid w:val="002D3B3F"/>
    <w:rsid w:val="002D40F6"/>
    <w:rsid w:val="002E29C2"/>
    <w:rsid w:val="00300104"/>
    <w:rsid w:val="00300A99"/>
    <w:rsid w:val="00304E35"/>
    <w:rsid w:val="003073BC"/>
    <w:rsid w:val="00311831"/>
    <w:rsid w:val="003138B5"/>
    <w:rsid w:val="003149B8"/>
    <w:rsid w:val="00363BA5"/>
    <w:rsid w:val="003702FF"/>
    <w:rsid w:val="003719E3"/>
    <w:rsid w:val="003736EF"/>
    <w:rsid w:val="00387814"/>
    <w:rsid w:val="003B1AD7"/>
    <w:rsid w:val="003B35D5"/>
    <w:rsid w:val="003B7B4C"/>
    <w:rsid w:val="003C6A27"/>
    <w:rsid w:val="003E4A08"/>
    <w:rsid w:val="003F297C"/>
    <w:rsid w:val="00405F7E"/>
    <w:rsid w:val="00407F1D"/>
    <w:rsid w:val="00424AB6"/>
    <w:rsid w:val="00432E17"/>
    <w:rsid w:val="0043572D"/>
    <w:rsid w:val="004409A3"/>
    <w:rsid w:val="0044303A"/>
    <w:rsid w:val="00463C10"/>
    <w:rsid w:val="0047000D"/>
    <w:rsid w:val="004A5068"/>
    <w:rsid w:val="004B7995"/>
    <w:rsid w:val="004D3C8F"/>
    <w:rsid w:val="004E0BC4"/>
    <w:rsid w:val="004F2252"/>
    <w:rsid w:val="004F76F6"/>
    <w:rsid w:val="005218A5"/>
    <w:rsid w:val="0053565E"/>
    <w:rsid w:val="00542E1C"/>
    <w:rsid w:val="0057275E"/>
    <w:rsid w:val="00575001"/>
    <w:rsid w:val="005938FA"/>
    <w:rsid w:val="005958F2"/>
    <w:rsid w:val="005967A4"/>
    <w:rsid w:val="005A0B6B"/>
    <w:rsid w:val="005A0F7E"/>
    <w:rsid w:val="005A1B35"/>
    <w:rsid w:val="005A7281"/>
    <w:rsid w:val="005B0AC1"/>
    <w:rsid w:val="005C493B"/>
    <w:rsid w:val="005E6E94"/>
    <w:rsid w:val="005F04DD"/>
    <w:rsid w:val="00635C45"/>
    <w:rsid w:val="00635CF7"/>
    <w:rsid w:val="00636C49"/>
    <w:rsid w:val="00641E55"/>
    <w:rsid w:val="00645A47"/>
    <w:rsid w:val="00645AA2"/>
    <w:rsid w:val="0064720F"/>
    <w:rsid w:val="006510A2"/>
    <w:rsid w:val="00657A44"/>
    <w:rsid w:val="0067329C"/>
    <w:rsid w:val="00675077"/>
    <w:rsid w:val="006852B1"/>
    <w:rsid w:val="0068671A"/>
    <w:rsid w:val="00691779"/>
    <w:rsid w:val="00692560"/>
    <w:rsid w:val="006A4198"/>
    <w:rsid w:val="006A6985"/>
    <w:rsid w:val="006B2C7A"/>
    <w:rsid w:val="006B3DEA"/>
    <w:rsid w:val="006B553D"/>
    <w:rsid w:val="006C4D1F"/>
    <w:rsid w:val="006C7EB4"/>
    <w:rsid w:val="006D3DE6"/>
    <w:rsid w:val="006D5557"/>
    <w:rsid w:val="00704D58"/>
    <w:rsid w:val="007219F1"/>
    <w:rsid w:val="00743EE2"/>
    <w:rsid w:val="0075643C"/>
    <w:rsid w:val="007576EA"/>
    <w:rsid w:val="00765984"/>
    <w:rsid w:val="007824D9"/>
    <w:rsid w:val="00783F1F"/>
    <w:rsid w:val="00791FD3"/>
    <w:rsid w:val="007A017E"/>
    <w:rsid w:val="007A4147"/>
    <w:rsid w:val="007D1140"/>
    <w:rsid w:val="007E1A79"/>
    <w:rsid w:val="007E3A98"/>
    <w:rsid w:val="007E4977"/>
    <w:rsid w:val="007F0A1D"/>
    <w:rsid w:val="007F18AE"/>
    <w:rsid w:val="008030D1"/>
    <w:rsid w:val="00804A4F"/>
    <w:rsid w:val="00812339"/>
    <w:rsid w:val="00822F02"/>
    <w:rsid w:val="00850FBD"/>
    <w:rsid w:val="00855E72"/>
    <w:rsid w:val="008648BE"/>
    <w:rsid w:val="00873E3E"/>
    <w:rsid w:val="008A5266"/>
    <w:rsid w:val="008A566E"/>
    <w:rsid w:val="008A574A"/>
    <w:rsid w:val="008B23B0"/>
    <w:rsid w:val="008D0E4D"/>
    <w:rsid w:val="008D19AA"/>
    <w:rsid w:val="008E1E57"/>
    <w:rsid w:val="008E38CB"/>
    <w:rsid w:val="00901079"/>
    <w:rsid w:val="009118DB"/>
    <w:rsid w:val="00940349"/>
    <w:rsid w:val="0094200A"/>
    <w:rsid w:val="00953AEC"/>
    <w:rsid w:val="00953F4F"/>
    <w:rsid w:val="00956213"/>
    <w:rsid w:val="00963B74"/>
    <w:rsid w:val="00994D8B"/>
    <w:rsid w:val="00996F81"/>
    <w:rsid w:val="009A3E80"/>
    <w:rsid w:val="009C39F0"/>
    <w:rsid w:val="009F5350"/>
    <w:rsid w:val="00A11369"/>
    <w:rsid w:val="00A12034"/>
    <w:rsid w:val="00A27BA7"/>
    <w:rsid w:val="00A35CEC"/>
    <w:rsid w:val="00A43DBB"/>
    <w:rsid w:val="00A67567"/>
    <w:rsid w:val="00A70DA1"/>
    <w:rsid w:val="00A74DF8"/>
    <w:rsid w:val="00A82B85"/>
    <w:rsid w:val="00A91389"/>
    <w:rsid w:val="00A94AF8"/>
    <w:rsid w:val="00AA328A"/>
    <w:rsid w:val="00AB3740"/>
    <w:rsid w:val="00AB5C9A"/>
    <w:rsid w:val="00AB66D4"/>
    <w:rsid w:val="00AD3392"/>
    <w:rsid w:val="00AE3F63"/>
    <w:rsid w:val="00AF2CD0"/>
    <w:rsid w:val="00AF3042"/>
    <w:rsid w:val="00AF558D"/>
    <w:rsid w:val="00B21859"/>
    <w:rsid w:val="00B25222"/>
    <w:rsid w:val="00B31AE2"/>
    <w:rsid w:val="00B3777E"/>
    <w:rsid w:val="00B52582"/>
    <w:rsid w:val="00B66890"/>
    <w:rsid w:val="00B82958"/>
    <w:rsid w:val="00B917AA"/>
    <w:rsid w:val="00B97D67"/>
    <w:rsid w:val="00BA220D"/>
    <w:rsid w:val="00BA77E4"/>
    <w:rsid w:val="00BB1A5B"/>
    <w:rsid w:val="00BB5E03"/>
    <w:rsid w:val="00BC4A71"/>
    <w:rsid w:val="00C11E70"/>
    <w:rsid w:val="00C45DAB"/>
    <w:rsid w:val="00C50C5F"/>
    <w:rsid w:val="00C510C9"/>
    <w:rsid w:val="00C525DA"/>
    <w:rsid w:val="00C52E84"/>
    <w:rsid w:val="00C61692"/>
    <w:rsid w:val="00C67136"/>
    <w:rsid w:val="00CC0D72"/>
    <w:rsid w:val="00CD289C"/>
    <w:rsid w:val="00CE279E"/>
    <w:rsid w:val="00CF38EE"/>
    <w:rsid w:val="00CF5599"/>
    <w:rsid w:val="00D0299B"/>
    <w:rsid w:val="00D10B2E"/>
    <w:rsid w:val="00D17896"/>
    <w:rsid w:val="00D23406"/>
    <w:rsid w:val="00D31385"/>
    <w:rsid w:val="00D41CF5"/>
    <w:rsid w:val="00D52634"/>
    <w:rsid w:val="00D56C37"/>
    <w:rsid w:val="00D608A0"/>
    <w:rsid w:val="00D61A69"/>
    <w:rsid w:val="00D70788"/>
    <w:rsid w:val="00D77EAD"/>
    <w:rsid w:val="00D8087F"/>
    <w:rsid w:val="00DA43B0"/>
    <w:rsid w:val="00DD3D1A"/>
    <w:rsid w:val="00DE6A01"/>
    <w:rsid w:val="00DE73AB"/>
    <w:rsid w:val="00E020D0"/>
    <w:rsid w:val="00E11052"/>
    <w:rsid w:val="00E149C3"/>
    <w:rsid w:val="00E2288C"/>
    <w:rsid w:val="00E2506A"/>
    <w:rsid w:val="00E57FB5"/>
    <w:rsid w:val="00E60EF6"/>
    <w:rsid w:val="00E84EFE"/>
    <w:rsid w:val="00E859AA"/>
    <w:rsid w:val="00E9467B"/>
    <w:rsid w:val="00EC5F31"/>
    <w:rsid w:val="00EC6285"/>
    <w:rsid w:val="00ED119E"/>
    <w:rsid w:val="00ED7598"/>
    <w:rsid w:val="00EE0F91"/>
    <w:rsid w:val="00EF13EC"/>
    <w:rsid w:val="00EF7932"/>
    <w:rsid w:val="00F0501E"/>
    <w:rsid w:val="00F063F4"/>
    <w:rsid w:val="00F30ED0"/>
    <w:rsid w:val="00F3191D"/>
    <w:rsid w:val="00F42135"/>
    <w:rsid w:val="00F47B76"/>
    <w:rsid w:val="00F6289F"/>
    <w:rsid w:val="00F84627"/>
    <w:rsid w:val="00FA6A75"/>
    <w:rsid w:val="00FB7C68"/>
    <w:rsid w:val="00FE0C99"/>
    <w:rsid w:val="00FE793E"/>
    <w:rsid w:val="00FF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64720F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A74DF8"/>
    <w:pPr>
      <w:ind w:firstLine="36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name w:val="Без отступа"/>
    <w:basedOn w:val="Normal"/>
    <w:uiPriority w:val="99"/>
    <w:rsid w:val="00AF3042"/>
    <w:rPr>
      <w:rFonts w:eastAsia="Calibri"/>
      <w:sz w:val="20"/>
    </w:rPr>
  </w:style>
  <w:style w:type="paragraph" w:styleId="ListParagraph">
    <w:name w:val="List Paragraph"/>
    <w:basedOn w:val="Normal"/>
    <w:uiPriority w:val="34"/>
    <w:qFormat/>
    <w:rsid w:val="00AF3042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F47B76"/>
    <w:rPr>
      <w:color w:val="0000FF" w:themeColor="hyperlink"/>
      <w:u w:val="single"/>
    </w:rPr>
  </w:style>
  <w:style w:type="paragraph" w:customStyle="1" w:styleId="a0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  <w:style w:type="paragraph" w:styleId="NormalWeb">
    <w:name w:val="Normal (Web)"/>
    <w:basedOn w:val="Normal"/>
    <w:uiPriority w:val="99"/>
    <w:unhideWhenUsed/>
    <w:rsid w:val="004F76F6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3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463C10"/>
  </w:style>
  <w:style w:type="paragraph" w:styleId="BalloonText">
    <w:name w:val="Balloon Text"/>
    <w:basedOn w:val="Normal"/>
    <w:link w:val="BalloonTextChar"/>
    <w:uiPriority w:val="99"/>
    <w:semiHidden/>
    <w:unhideWhenUsed/>
    <w:rsid w:val="0046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63">
    <w:name w:val="Основной текст (2) + 1063"/>
    <w:aliases w:val="5 pt127"/>
    <w:basedOn w:val="DefaultParagraphFont"/>
    <w:rsid w:val="00122215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styleId="BlockText">
    <w:name w:val="Block Text"/>
    <w:basedOn w:val="Normal"/>
    <w:rsid w:val="00122215"/>
    <w:pPr>
      <w:ind w:left="567" w:right="1387" w:firstLine="720"/>
      <w:jc w:val="both"/>
    </w:pPr>
    <w:rPr>
      <w:rFonts w:eastAsia="Calibri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64720F"/>
    <w:rPr>
      <w:rFonts w:ascii="Calibri" w:eastAsia="SimSun" w:hAnsi="Calibri" w:cs="Times New Roman"/>
      <w:i/>
      <w:iCs/>
      <w:sz w:val="24"/>
      <w:szCs w:val="24"/>
      <w:lang w:eastAsia="ru-RU"/>
    </w:rPr>
  </w:style>
  <w:style w:type="character" w:customStyle="1" w:styleId="hps">
    <w:name w:val="hps"/>
    <w:basedOn w:val="DefaultParagraphFont"/>
    <w:rsid w:val="00743EE2"/>
  </w:style>
  <w:style w:type="paragraph" w:customStyle="1" w:styleId="Iauiue">
    <w:name w:val="Iau.iue"/>
    <w:basedOn w:val="Normal"/>
    <w:next w:val="Normal"/>
    <w:rsid w:val="00743EE2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74DF8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F3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304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F3042"/>
    <w:pPr>
      <w:ind w:leftChars="400" w:left="840"/>
    </w:pPr>
  </w:style>
  <w:style w:type="character" w:styleId="a7">
    <w:name w:val="Hyperlink"/>
    <w:basedOn w:val="a0"/>
    <w:uiPriority w:val="99"/>
    <w:unhideWhenUsed/>
    <w:rsid w:val="00F47B76"/>
    <w:rPr>
      <w:color w:val="0000FF" w:themeColor="hyperlink"/>
      <w:u w:val="single"/>
    </w:rPr>
  </w:style>
  <w:style w:type="paragraph" w:customStyle="1" w:styleId="a8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club/book.php?book=103517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istfak-brsu.narod.ru/32578_meliksetov_a_v_istoriya_kita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dreads.com/shelf/show/chinese-histo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9631E-EB47-4EE4-A083-CF0E1A53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dcterms:created xsi:type="dcterms:W3CDTF">2017-10-31T16:50:00Z</dcterms:created>
  <dcterms:modified xsi:type="dcterms:W3CDTF">2017-11-24T05:42:00Z</dcterms:modified>
</cp:coreProperties>
</file>